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982"/>
        <w:gridCol w:w="2868"/>
      </w:tblGrid>
      <w:tr w:rsidR="00646FE9" w:rsidRPr="00960F72" w14:paraId="1A6ADB7B" w14:textId="77777777" w:rsidTr="00911DB9">
        <w:tc>
          <w:tcPr>
            <w:tcW w:w="4248" w:type="dxa"/>
            <w:vMerge w:val="restart"/>
          </w:tcPr>
          <w:p w14:paraId="6C1417AD" w14:textId="77777777" w:rsidR="00646FE9" w:rsidRDefault="00646FE9" w:rsidP="00646FE9">
            <w:pPr>
              <w:rPr>
                <w:lang w:val="en-US"/>
              </w:rPr>
            </w:pPr>
            <w:bookmarkStart w:id="0" w:name="_Hlk508286039"/>
            <w:bookmarkStart w:id="1" w:name="_Hlk508286036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7FCF4815" wp14:editId="4E0D5A6B">
                  <wp:extent cx="2277859" cy="10318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SR LOGO &amp; FLAG (&amp;PISR)-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57" b="32971"/>
                          <a:stretch/>
                        </pic:blipFill>
                        <pic:spPr bwMode="auto">
                          <a:xfrm>
                            <a:off x="0" y="0"/>
                            <a:ext cx="2317447" cy="1049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gridSpan w:val="2"/>
          </w:tcPr>
          <w:p w14:paraId="56C5FA5D" w14:textId="77777777" w:rsidR="005A6F9E" w:rsidRDefault="003C308F" w:rsidP="003C308F">
            <w:pPr>
              <w:jc w:val="right"/>
              <w:rPr>
                <w:rFonts w:ascii="Prime" w:hAnsi="Prime"/>
                <w:b/>
                <w:color w:val="00B0F0"/>
                <w:sz w:val="24"/>
                <w:lang w:val="en-US"/>
              </w:rPr>
            </w:pPr>
            <w:r w:rsidRPr="003C308F">
              <w:rPr>
                <w:rFonts w:ascii="Prime" w:hAnsi="Prime"/>
                <w:b/>
                <w:color w:val="00B0F0"/>
                <w:sz w:val="24"/>
                <w:lang w:val="en-US"/>
              </w:rPr>
              <w:t>APPLICATION FOR ENDORSEMENT</w:t>
            </w:r>
          </w:p>
          <w:p w14:paraId="77CE00E9" w14:textId="5C125330" w:rsidR="005A6F9E" w:rsidRDefault="005A6F9E" w:rsidP="005A6F9E">
            <w:pPr>
              <w:ind w:left="75" w:hanging="75"/>
              <w:jc w:val="center"/>
              <w:rPr>
                <w:rFonts w:ascii="Prime" w:hAnsi="Prime"/>
                <w:b/>
                <w:color w:val="00B0F0"/>
                <w:sz w:val="24"/>
                <w:lang w:val="en-US"/>
              </w:rPr>
            </w:pPr>
            <w:r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           </w:t>
            </w:r>
            <w:r w:rsidR="00FF1B90"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      </w:t>
            </w:r>
            <w:r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  </w:t>
            </w:r>
            <w:r w:rsidR="003C308F" w:rsidRPr="003C308F"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OF </w:t>
            </w:r>
            <w:r w:rsidR="00C81218">
              <w:rPr>
                <w:rFonts w:ascii="Prime" w:hAnsi="Prime"/>
                <w:b/>
                <w:color w:val="00B0F0"/>
                <w:sz w:val="24"/>
                <w:lang w:val="en-US"/>
              </w:rPr>
              <w:t>SEAFARERS</w:t>
            </w:r>
            <w:r w:rsidR="00960F72">
              <w:rPr>
                <w:rFonts w:ascii="Prime" w:hAnsi="Prime"/>
                <w:b/>
                <w:color w:val="00B0F0"/>
                <w:sz w:val="24"/>
                <w:lang w:val="en-US"/>
              </w:rPr>
              <w:t>’</w:t>
            </w:r>
            <w:r w:rsidR="003C308F" w:rsidRPr="003C308F"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 CERTIFICATE</w:t>
            </w:r>
            <w:r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 OF</w:t>
            </w:r>
          </w:p>
          <w:p w14:paraId="1789BED6" w14:textId="3A746303" w:rsidR="00646FE9" w:rsidRPr="003C308F" w:rsidRDefault="005A6F9E" w:rsidP="005A6F9E">
            <w:pPr>
              <w:jc w:val="center"/>
              <w:rPr>
                <w:rFonts w:ascii="Prime" w:hAnsi="Prime"/>
                <w:b/>
                <w:color w:val="00B0F0"/>
                <w:sz w:val="24"/>
                <w:lang w:val="en-US"/>
              </w:rPr>
            </w:pPr>
            <w:r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           </w:t>
            </w:r>
            <w:r w:rsidR="00FF1B90"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       </w:t>
            </w:r>
            <w:r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 </w:t>
            </w:r>
            <w:r w:rsidR="003C308F" w:rsidRPr="003C308F">
              <w:rPr>
                <w:rFonts w:ascii="Prime" w:hAnsi="Prime"/>
                <w:b/>
                <w:color w:val="00B0F0"/>
                <w:sz w:val="24"/>
                <w:lang w:val="en-US"/>
              </w:rPr>
              <w:t>COMPETENC</w:t>
            </w:r>
            <w:r w:rsidR="003C308F">
              <w:rPr>
                <w:rFonts w:ascii="Prime" w:hAnsi="Prime"/>
                <w:b/>
                <w:color w:val="00B0F0"/>
                <w:sz w:val="24"/>
                <w:lang w:val="en-US"/>
              </w:rPr>
              <w:t>Y</w:t>
            </w:r>
            <w:r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 </w:t>
            </w:r>
            <w:r w:rsidR="00FF1B90">
              <w:rPr>
                <w:rFonts w:ascii="Prime" w:hAnsi="Prime"/>
                <w:b/>
                <w:color w:val="00B0F0"/>
                <w:sz w:val="24"/>
                <w:lang w:val="en-US"/>
              </w:rPr>
              <w:t>-</w:t>
            </w:r>
            <w:r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 PROFICIENCY</w:t>
            </w:r>
          </w:p>
        </w:tc>
      </w:tr>
      <w:tr w:rsidR="00646FE9" w14:paraId="73D2B73C" w14:textId="77777777" w:rsidTr="00911DB9">
        <w:tc>
          <w:tcPr>
            <w:tcW w:w="4248" w:type="dxa"/>
            <w:vMerge/>
          </w:tcPr>
          <w:p w14:paraId="1072B8F5" w14:textId="77777777" w:rsidR="00646FE9" w:rsidRDefault="00646FE9" w:rsidP="00646FE9">
            <w:pPr>
              <w:rPr>
                <w:noProof/>
                <w:lang w:val="en-US"/>
              </w:rPr>
            </w:pPr>
          </w:p>
        </w:tc>
        <w:tc>
          <w:tcPr>
            <w:tcW w:w="2982" w:type="dxa"/>
          </w:tcPr>
          <w:p w14:paraId="1C2E361E" w14:textId="77777777" w:rsidR="00646FE9" w:rsidRPr="00646FE9" w:rsidRDefault="00646FE9" w:rsidP="00646FE9">
            <w:pPr>
              <w:jc w:val="right"/>
              <w:rPr>
                <w:rFonts w:ascii="Prime" w:hAnsi="Prime"/>
                <w:b/>
                <w:sz w:val="18"/>
                <w:lang w:val="en-US"/>
              </w:rPr>
            </w:pPr>
            <w:r w:rsidRPr="00646FE9">
              <w:rPr>
                <w:rFonts w:ascii="Prime" w:hAnsi="Prime"/>
                <w:b/>
                <w:sz w:val="18"/>
                <w:lang w:val="en-US"/>
              </w:rPr>
              <w:t xml:space="preserve">Europe Head Office </w:t>
            </w:r>
          </w:p>
          <w:p w14:paraId="33DEEFB2" w14:textId="77777777" w:rsid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5, Sachtouri Street </w:t>
            </w:r>
          </w:p>
          <w:p w14:paraId="0A9E4E7E" w14:textId="77777777" w:rsid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Piraeus, </w:t>
            </w:r>
            <w:r w:rsidRPr="00646FE9">
              <w:rPr>
                <w:rFonts w:ascii="Prime" w:hAnsi="Prime"/>
                <w:sz w:val="18"/>
                <w:lang w:val="en-US"/>
              </w:rPr>
              <w:t>Greece</w:t>
            </w:r>
            <w:r>
              <w:rPr>
                <w:rFonts w:ascii="Prime" w:hAnsi="Prime"/>
                <w:sz w:val="18"/>
                <w:lang w:val="en-US"/>
              </w:rPr>
              <w:t xml:space="preserve">, </w:t>
            </w:r>
          </w:p>
          <w:p w14:paraId="7635EE8B" w14:textId="77777777" w:rsidR="00646FE9" w:rsidRP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18536, </w:t>
            </w:r>
            <w:r w:rsidRPr="00646FE9">
              <w:rPr>
                <w:rFonts w:ascii="Prime" w:hAnsi="Prime"/>
                <w:sz w:val="18"/>
                <w:lang w:val="en-US"/>
              </w:rPr>
              <w:t xml:space="preserve">6th floor </w:t>
            </w:r>
          </w:p>
          <w:p w14:paraId="0E0D423C" w14:textId="77777777" w:rsidR="00646FE9" w:rsidRP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T: +30 210 4293500 </w:t>
            </w:r>
          </w:p>
          <w:p w14:paraId="2DB2B577" w14:textId="77777777" w:rsidR="00646FE9" w:rsidRP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F: +30 210 4293505</w:t>
            </w:r>
          </w:p>
        </w:tc>
        <w:tc>
          <w:tcPr>
            <w:tcW w:w="2868" w:type="dxa"/>
          </w:tcPr>
          <w:p w14:paraId="3BE85C84" w14:textId="77777777" w:rsidR="00646FE9" w:rsidRPr="00646FE9" w:rsidRDefault="00646FE9" w:rsidP="00646FE9">
            <w:pPr>
              <w:rPr>
                <w:rFonts w:ascii="Prime" w:hAnsi="Prime"/>
                <w:b/>
                <w:sz w:val="18"/>
                <w:lang w:val="en-US"/>
              </w:rPr>
            </w:pPr>
            <w:r w:rsidRPr="00646FE9">
              <w:rPr>
                <w:rFonts w:ascii="Prime" w:hAnsi="Prime"/>
                <w:b/>
                <w:sz w:val="18"/>
                <w:lang w:val="en-US"/>
              </w:rPr>
              <w:t xml:space="preserve">USA Head Office </w:t>
            </w:r>
          </w:p>
          <w:p w14:paraId="5C31F5F7" w14:textId="77777777" w:rsidR="00646FE9" w:rsidRDefault="00646FE9" w:rsidP="00646FE9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The Woodlands, T</w:t>
            </w:r>
            <w:r>
              <w:rPr>
                <w:rFonts w:ascii="Prime" w:hAnsi="Prime"/>
                <w:sz w:val="18"/>
                <w:lang w:val="en-US"/>
              </w:rPr>
              <w:t xml:space="preserve">X, 77380 9595 Six Pines Drive, </w:t>
            </w:r>
          </w:p>
          <w:p w14:paraId="03B5DF8C" w14:textId="77777777" w:rsidR="00646FE9" w:rsidRPr="00646FE9" w:rsidRDefault="00646FE9" w:rsidP="00646FE9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Suite 8210, Office 277 </w:t>
            </w:r>
          </w:p>
          <w:p w14:paraId="734DB707" w14:textId="77777777" w:rsidR="00646FE9" w:rsidRPr="00646FE9" w:rsidRDefault="00646FE9" w:rsidP="00646FE9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T: +1 832 631 6061 </w:t>
            </w:r>
          </w:p>
          <w:p w14:paraId="07737817" w14:textId="77777777" w:rsidR="00646FE9" w:rsidRPr="00646FE9" w:rsidRDefault="00646FE9" w:rsidP="00646FE9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F: +1 832 631 6001</w:t>
            </w:r>
          </w:p>
        </w:tc>
      </w:tr>
    </w:tbl>
    <w:bookmarkEnd w:id="1"/>
    <w:p w14:paraId="23DB0E36" w14:textId="45DCA2A7" w:rsidR="00B821D2" w:rsidRDefault="00B821D2" w:rsidP="00B821D2">
      <w:pPr>
        <w:pStyle w:val="Heading1"/>
        <w:spacing w:before="0"/>
        <w:ind w:right="-144"/>
        <w:contextualSpacing/>
        <w:rPr>
          <w:rFonts w:ascii="Prime" w:hAnsi="Prime"/>
          <w:lang w:val="en-US"/>
        </w:rPr>
      </w:pPr>
      <w:r>
        <w:rPr>
          <w:rFonts w:ascii="Prime" w:hAnsi="Prime"/>
          <w:lang w:val="en-US"/>
        </w:rPr>
        <w:t>P</w:t>
      </w:r>
      <w:r w:rsidRPr="00EF3C18">
        <w:rPr>
          <w:rFonts w:ascii="Prime" w:hAnsi="Prime"/>
          <w:lang w:val="en-US"/>
        </w:rPr>
        <w:t>art</w:t>
      </w:r>
      <w:r>
        <w:rPr>
          <w:rFonts w:ascii="Prime" w:hAnsi="Prime"/>
          <w:lang w:val="en-US"/>
        </w:rPr>
        <w:t xml:space="preserve"> 1 personal description and information</w:t>
      </w:r>
    </w:p>
    <w:tbl>
      <w:tblPr>
        <w:tblStyle w:val="TableGrid"/>
        <w:tblW w:w="10080" w:type="dxa"/>
        <w:tblInd w:w="-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01"/>
        <w:gridCol w:w="996"/>
        <w:gridCol w:w="3123"/>
        <w:gridCol w:w="450"/>
        <w:gridCol w:w="1350"/>
        <w:gridCol w:w="1170"/>
        <w:gridCol w:w="1440"/>
      </w:tblGrid>
      <w:tr w:rsidR="00C83AB8" w:rsidRPr="003C308F" w14:paraId="345866D4" w14:textId="77777777" w:rsidTr="008C77A3">
        <w:trPr>
          <w:trHeight w:val="291"/>
        </w:trPr>
        <w:tc>
          <w:tcPr>
            <w:tcW w:w="1551" w:type="dxa"/>
            <w:gridSpan w:val="2"/>
          </w:tcPr>
          <w:p w14:paraId="0DF286BD" w14:textId="77777777" w:rsidR="00C83AB8" w:rsidRPr="003C308F" w:rsidRDefault="00C83AB8" w:rsidP="004C3BEF">
            <w:pPr>
              <w:rPr>
                <w:rFonts w:ascii="Prime" w:hAnsi="Prime"/>
                <w:lang w:val="en-US"/>
              </w:rPr>
            </w:pPr>
            <w:r w:rsidRPr="00C83AB8">
              <w:rPr>
                <w:rFonts w:ascii="Prime" w:hAnsi="Prime"/>
                <w:lang w:val="en-US"/>
              </w:rPr>
              <w:t>Given Name(s)</w:t>
            </w:r>
          </w:p>
        </w:tc>
        <w:tc>
          <w:tcPr>
            <w:tcW w:w="4119" w:type="dxa"/>
            <w:gridSpan w:val="2"/>
          </w:tcPr>
          <w:p w14:paraId="2C27A7C6" w14:textId="77777777" w:rsidR="00C83AB8" w:rsidRPr="003C308F" w:rsidRDefault="00C83AB8" w:rsidP="004C3BEF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bookmarkStart w:id="2" w:name="_GoBack"/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bookmarkEnd w:id="2"/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085C29BB" w14:textId="77777777" w:rsidR="00C83AB8" w:rsidRPr="003C308F" w:rsidRDefault="00C83AB8" w:rsidP="004C3BEF">
            <w:pPr>
              <w:rPr>
                <w:rFonts w:ascii="Prime" w:hAnsi="Prime"/>
                <w:lang w:val="en-US"/>
              </w:rPr>
            </w:pPr>
            <w:r w:rsidRPr="003C308F">
              <w:rPr>
                <w:rFonts w:ascii="Prime" w:hAnsi="Prime"/>
                <w:lang w:val="en-US"/>
              </w:rPr>
              <w:t>3. Date of Birth</w:t>
            </w:r>
          </w:p>
        </w:tc>
        <w:tc>
          <w:tcPr>
            <w:tcW w:w="2610" w:type="dxa"/>
            <w:gridSpan w:val="2"/>
          </w:tcPr>
          <w:p w14:paraId="52B99365" w14:textId="77777777" w:rsidR="00C83AB8" w:rsidRPr="003C308F" w:rsidRDefault="00C83AB8" w:rsidP="004C3BEF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83AB8" w:rsidRPr="003C308F" w14:paraId="568C4752" w14:textId="77777777" w:rsidTr="008C77A3">
        <w:trPr>
          <w:trHeight w:val="279"/>
        </w:trPr>
        <w:tc>
          <w:tcPr>
            <w:tcW w:w="1551" w:type="dxa"/>
            <w:gridSpan w:val="2"/>
          </w:tcPr>
          <w:p w14:paraId="3E6DA463" w14:textId="77777777" w:rsidR="00C83AB8" w:rsidRPr="003C308F" w:rsidRDefault="00C83AB8" w:rsidP="004C3BEF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 xml:space="preserve">2. </w:t>
            </w:r>
            <w:r w:rsidRPr="003C308F">
              <w:rPr>
                <w:rFonts w:ascii="Prime" w:hAnsi="Prime"/>
                <w:lang w:val="en-US"/>
              </w:rPr>
              <w:t>Surname</w:t>
            </w:r>
          </w:p>
        </w:tc>
        <w:tc>
          <w:tcPr>
            <w:tcW w:w="4119" w:type="dxa"/>
            <w:gridSpan w:val="2"/>
          </w:tcPr>
          <w:p w14:paraId="0F484DD9" w14:textId="77777777" w:rsidR="00C83AB8" w:rsidRPr="003C308F" w:rsidRDefault="00C83AB8" w:rsidP="004C3BEF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63DF362D" w14:textId="77777777" w:rsidR="00C83AB8" w:rsidRPr="003C308F" w:rsidRDefault="00C83AB8" w:rsidP="004C3BEF">
            <w:pPr>
              <w:rPr>
                <w:rFonts w:ascii="Prime" w:hAnsi="Prime"/>
                <w:lang w:val="en-US"/>
              </w:rPr>
            </w:pPr>
            <w:r w:rsidRPr="003C308F">
              <w:rPr>
                <w:rFonts w:ascii="Prime" w:hAnsi="Prime"/>
                <w:lang w:val="en-US"/>
              </w:rPr>
              <w:t>4. Sex</w:t>
            </w:r>
          </w:p>
        </w:tc>
        <w:tc>
          <w:tcPr>
            <w:tcW w:w="1170" w:type="dxa"/>
          </w:tcPr>
          <w:p w14:paraId="052E4CF8" w14:textId="77777777" w:rsidR="00C83AB8" w:rsidRPr="003C308F" w:rsidRDefault="00C83AB8" w:rsidP="004C3BEF">
            <w:pPr>
              <w:rPr>
                <w:rFonts w:ascii="Prime" w:hAnsi="Prime"/>
                <w:lang w:val="en-US"/>
              </w:rPr>
            </w:pPr>
            <w:r w:rsidRPr="003C308F">
              <w:rPr>
                <w:rFonts w:ascii="Prime" w:hAnsi="Prime"/>
                <w:lang w:val="en-US"/>
              </w:rPr>
              <w:t>Male</w:t>
            </w:r>
            <w:r>
              <w:rPr>
                <w:rFonts w:ascii="Prime" w:hAnsi="Prime"/>
                <w:lang w:val="en-US"/>
              </w:rPr>
              <w:t xml:space="preserve"> </w:t>
            </w:r>
            <w:sdt>
              <w:sdtPr>
                <w:rPr>
                  <w:rFonts w:ascii="Prime" w:hAnsi="Prime"/>
                  <w:lang w:val="en-US"/>
                </w:rPr>
                <w:id w:val="535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C4B79CB" w14:textId="77777777" w:rsidR="00C83AB8" w:rsidRPr="003C308F" w:rsidRDefault="00C83AB8" w:rsidP="004C3BEF">
            <w:pPr>
              <w:contextualSpacing/>
              <w:rPr>
                <w:rFonts w:ascii="Prime" w:hAnsi="Prime"/>
                <w:lang w:val="en-US"/>
              </w:rPr>
            </w:pPr>
            <w:r w:rsidRPr="003C308F">
              <w:rPr>
                <w:rFonts w:ascii="Prime" w:hAnsi="Prime"/>
                <w:lang w:val="en-US"/>
              </w:rPr>
              <w:t xml:space="preserve">Female </w:t>
            </w:r>
            <w:sdt>
              <w:sdtPr>
                <w:rPr>
                  <w:rFonts w:ascii="Prime" w:hAnsi="Prime"/>
                  <w:lang w:val="en-US"/>
                </w:rPr>
                <w:id w:val="-31796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83AB8" w:rsidRPr="00C83AB8" w14:paraId="16FED301" w14:textId="77777777" w:rsidTr="008C77A3">
        <w:trPr>
          <w:trHeight w:val="240"/>
        </w:trPr>
        <w:tc>
          <w:tcPr>
            <w:tcW w:w="5670" w:type="dxa"/>
            <w:gridSpan w:val="4"/>
          </w:tcPr>
          <w:p w14:paraId="5E99082D" w14:textId="77777777" w:rsidR="00C83AB8" w:rsidRPr="003C308F" w:rsidRDefault="00C83AB8" w:rsidP="004C3BEF">
            <w:pPr>
              <w:contextualSpacing/>
              <w:rPr>
                <w:rFonts w:ascii="Prime" w:hAnsi="Prime"/>
                <w:lang w:val="en-US"/>
              </w:rPr>
            </w:pPr>
            <w:r w:rsidRPr="003C308F">
              <w:rPr>
                <w:rFonts w:ascii="Prime" w:hAnsi="Prime"/>
                <w:lang w:val="en-US"/>
              </w:rPr>
              <w:t>5. Place of Birth (City and Country</w:t>
            </w:r>
          </w:p>
        </w:tc>
        <w:tc>
          <w:tcPr>
            <w:tcW w:w="4410" w:type="dxa"/>
            <w:gridSpan w:val="4"/>
          </w:tcPr>
          <w:p w14:paraId="2FDB9C10" w14:textId="77777777" w:rsidR="00C83AB8" w:rsidRPr="003C308F" w:rsidRDefault="00C83AB8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83AB8" w:rsidRPr="003C308F" w14:paraId="42D43B27" w14:textId="77777777" w:rsidTr="008C77A3">
        <w:trPr>
          <w:trHeight w:val="240"/>
        </w:trPr>
        <w:tc>
          <w:tcPr>
            <w:tcW w:w="5670" w:type="dxa"/>
            <w:gridSpan w:val="4"/>
          </w:tcPr>
          <w:p w14:paraId="48F181E3" w14:textId="77777777" w:rsidR="00C83AB8" w:rsidRPr="003C308F" w:rsidRDefault="00C83AB8" w:rsidP="004C3BEF">
            <w:pPr>
              <w:contextualSpacing/>
              <w:rPr>
                <w:rFonts w:ascii="Prime" w:hAnsi="Prime"/>
                <w:lang w:val="en-US"/>
              </w:rPr>
            </w:pPr>
            <w:r w:rsidRPr="003C308F">
              <w:rPr>
                <w:rFonts w:ascii="Prime" w:hAnsi="Prime"/>
                <w:lang w:val="en-US"/>
              </w:rPr>
              <w:t>6. Citizenship</w:t>
            </w:r>
          </w:p>
        </w:tc>
        <w:tc>
          <w:tcPr>
            <w:tcW w:w="4410" w:type="dxa"/>
            <w:gridSpan w:val="4"/>
          </w:tcPr>
          <w:p w14:paraId="7410C7F7" w14:textId="77777777" w:rsidR="00C83AB8" w:rsidRPr="003C308F" w:rsidRDefault="00C83AB8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83AB8" w:rsidRPr="00C83AB8" w14:paraId="4C8E32A1" w14:textId="77777777" w:rsidTr="008C77A3">
        <w:trPr>
          <w:trHeight w:val="120"/>
        </w:trPr>
        <w:tc>
          <w:tcPr>
            <w:tcW w:w="5670" w:type="dxa"/>
            <w:gridSpan w:val="4"/>
          </w:tcPr>
          <w:p w14:paraId="62EE1AB6" w14:textId="77777777" w:rsidR="00C83AB8" w:rsidRPr="003C308F" w:rsidRDefault="00C83AB8" w:rsidP="004C3BEF">
            <w:pPr>
              <w:contextualSpacing/>
              <w:rPr>
                <w:rFonts w:ascii="Prime" w:hAnsi="Prime"/>
                <w:lang w:val="en-US"/>
              </w:rPr>
            </w:pPr>
            <w:r w:rsidRPr="003C308F">
              <w:rPr>
                <w:rFonts w:ascii="Prime" w:hAnsi="Prime"/>
                <w:lang w:val="en-US"/>
              </w:rPr>
              <w:t>7. Permanent address (street, city and country)</w:t>
            </w:r>
          </w:p>
        </w:tc>
        <w:tc>
          <w:tcPr>
            <w:tcW w:w="4410" w:type="dxa"/>
            <w:gridSpan w:val="4"/>
          </w:tcPr>
          <w:p w14:paraId="6383A643" w14:textId="77777777" w:rsidR="00C83AB8" w:rsidRPr="003C308F" w:rsidRDefault="00C83AB8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83AB8" w:rsidRPr="00C83AB8" w14:paraId="03DC07B8" w14:textId="77777777" w:rsidTr="008C77A3">
        <w:trPr>
          <w:trHeight w:val="120"/>
        </w:trPr>
        <w:tc>
          <w:tcPr>
            <w:tcW w:w="5670" w:type="dxa"/>
            <w:gridSpan w:val="4"/>
          </w:tcPr>
          <w:p w14:paraId="06391F9C" w14:textId="77777777" w:rsidR="00C83AB8" w:rsidRPr="003C308F" w:rsidRDefault="00C83AB8" w:rsidP="004C3BEF">
            <w:pPr>
              <w:contextualSpacing/>
              <w:rPr>
                <w:rFonts w:ascii="Prime" w:hAnsi="Prime"/>
                <w:lang w:val="en-US"/>
              </w:rPr>
            </w:pPr>
            <w:r w:rsidRPr="003C308F">
              <w:rPr>
                <w:rFonts w:ascii="Prime" w:hAnsi="Prime"/>
                <w:lang w:val="en-US"/>
              </w:rPr>
              <w:t>8. Address to which certificate is to be mailed</w:t>
            </w:r>
          </w:p>
        </w:tc>
        <w:tc>
          <w:tcPr>
            <w:tcW w:w="4410" w:type="dxa"/>
            <w:gridSpan w:val="4"/>
          </w:tcPr>
          <w:p w14:paraId="587E6455" w14:textId="77777777" w:rsidR="00C83AB8" w:rsidRPr="003C308F" w:rsidRDefault="00C83AB8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83AB8" w:rsidRPr="00C83AB8" w14:paraId="4ADDCFAA" w14:textId="77777777" w:rsidTr="008C77A3">
        <w:trPr>
          <w:trHeight w:val="184"/>
        </w:trPr>
        <w:tc>
          <w:tcPr>
            <w:tcW w:w="5670" w:type="dxa"/>
            <w:gridSpan w:val="4"/>
          </w:tcPr>
          <w:p w14:paraId="2B20D478" w14:textId="77777777" w:rsidR="00C83AB8" w:rsidRPr="003C308F" w:rsidRDefault="00C83AB8" w:rsidP="004C3BEF">
            <w:pPr>
              <w:contextualSpacing/>
              <w:rPr>
                <w:rFonts w:ascii="Prime" w:hAnsi="Prime"/>
                <w:lang w:val="en-US"/>
              </w:rPr>
            </w:pPr>
            <w:r w:rsidRPr="003C308F">
              <w:rPr>
                <w:rFonts w:ascii="Prime" w:hAnsi="Prime"/>
                <w:lang w:val="en-US"/>
              </w:rPr>
              <w:t>9. Name and relationship of person to be notified in emergency.</w:t>
            </w:r>
          </w:p>
        </w:tc>
        <w:tc>
          <w:tcPr>
            <w:tcW w:w="4410" w:type="dxa"/>
            <w:gridSpan w:val="4"/>
          </w:tcPr>
          <w:p w14:paraId="2583C308" w14:textId="77777777" w:rsidR="00C83AB8" w:rsidRPr="003C308F" w:rsidRDefault="00C83AB8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83AB8" w:rsidRPr="00C83AB8" w14:paraId="5CF8EFFD" w14:textId="77777777" w:rsidTr="008C77A3">
        <w:trPr>
          <w:trHeight w:val="273"/>
        </w:trPr>
        <w:tc>
          <w:tcPr>
            <w:tcW w:w="5670" w:type="dxa"/>
            <w:gridSpan w:val="4"/>
          </w:tcPr>
          <w:p w14:paraId="3A748AB8" w14:textId="77777777" w:rsidR="00C83AB8" w:rsidRPr="003C308F" w:rsidRDefault="00C83AB8" w:rsidP="004C3BEF">
            <w:pPr>
              <w:contextualSpacing/>
              <w:rPr>
                <w:rFonts w:ascii="Prime" w:hAnsi="Prime"/>
                <w:lang w:val="en-US"/>
              </w:rPr>
            </w:pPr>
            <w:r w:rsidRPr="003C308F">
              <w:rPr>
                <w:rFonts w:ascii="Prime" w:hAnsi="Prime"/>
                <w:lang w:val="en-US"/>
              </w:rPr>
              <w:t>10. Address of person named in block 9 (</w:t>
            </w:r>
            <w:r>
              <w:rPr>
                <w:rFonts w:ascii="Prime" w:hAnsi="Prime"/>
                <w:lang w:val="en-US"/>
              </w:rPr>
              <w:t>if not same as 7.</w:t>
            </w:r>
            <w:r w:rsidRPr="003C308F">
              <w:rPr>
                <w:rFonts w:ascii="Prime" w:hAnsi="Prime"/>
                <w:lang w:val="en-US"/>
              </w:rPr>
              <w:t>)</w:t>
            </w:r>
          </w:p>
        </w:tc>
        <w:tc>
          <w:tcPr>
            <w:tcW w:w="4410" w:type="dxa"/>
            <w:gridSpan w:val="4"/>
          </w:tcPr>
          <w:p w14:paraId="23FA8625" w14:textId="77777777" w:rsidR="00C83AB8" w:rsidRPr="003C308F" w:rsidRDefault="00C83AB8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3C308F" w:rsidRPr="00D36AF1" w14:paraId="710B4C80" w14:textId="77777777" w:rsidTr="008C77A3"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1FCC05E8" w14:textId="77777777" w:rsidR="003C308F" w:rsidRPr="003C308F" w:rsidRDefault="003C308F" w:rsidP="004C3BEF">
            <w:pPr>
              <w:contextualSpacing/>
              <w:rPr>
                <w:rFonts w:ascii="Prime" w:hAnsi="Prime"/>
                <w:lang w:val="en-US"/>
              </w:rPr>
            </w:pPr>
            <w:r w:rsidRPr="003C308F">
              <w:rPr>
                <w:rFonts w:ascii="Prime" w:hAnsi="Prime"/>
                <w:lang w:val="en-US"/>
              </w:rPr>
              <w:t>11 The documents indicated below are attached to the present application:</w:t>
            </w:r>
          </w:p>
        </w:tc>
      </w:tr>
      <w:tr w:rsidR="002B0BF1" w:rsidRPr="002B0BF1" w14:paraId="110AE188" w14:textId="77777777" w:rsidTr="008C77A3">
        <w:trPr>
          <w:trHeight w:val="160"/>
        </w:trPr>
        <w:tc>
          <w:tcPr>
            <w:tcW w:w="5670" w:type="dxa"/>
            <w:gridSpan w:val="4"/>
            <w:tcBorders>
              <w:left w:val="nil"/>
              <w:right w:val="single" w:sz="4" w:space="0" w:color="auto"/>
            </w:tcBorders>
          </w:tcPr>
          <w:p w14:paraId="5982C5AE" w14:textId="77777777" w:rsidR="002B0BF1" w:rsidRDefault="002B0BF1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3C308F">
              <w:rPr>
                <w:rFonts w:ascii="Prime" w:hAnsi="Prime"/>
                <w:lang w:val="en-US"/>
              </w:rPr>
              <w:t xml:space="preserve"> </w:t>
            </w:r>
            <w:r>
              <w:rPr>
                <w:rFonts w:ascii="Prime" w:hAnsi="Prime"/>
                <w:lang w:val="en-US"/>
              </w:rPr>
              <w:t>Seafarer’s</w:t>
            </w:r>
            <w:r w:rsidRPr="003C308F">
              <w:rPr>
                <w:rFonts w:ascii="Prime" w:hAnsi="Prime"/>
                <w:lang w:val="en-US"/>
              </w:rPr>
              <w:t xml:space="preserve"> Identification Record Book or Card N</w:t>
            </w:r>
            <w:r>
              <w:rPr>
                <w:rFonts w:ascii="Prime" w:hAnsi="Prime"/>
                <w:lang w:val="en-US"/>
              </w:rPr>
              <w:t>o</w:t>
            </w:r>
          </w:p>
        </w:tc>
        <w:tc>
          <w:tcPr>
            <w:tcW w:w="4410" w:type="dxa"/>
            <w:gridSpan w:val="4"/>
            <w:tcBorders>
              <w:left w:val="single" w:sz="4" w:space="0" w:color="auto"/>
              <w:right w:val="nil"/>
            </w:tcBorders>
          </w:tcPr>
          <w:p w14:paraId="08E695BB" w14:textId="77777777" w:rsidR="002B0BF1" w:rsidRDefault="002B0BF1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2B0BF1" w:rsidRPr="003C308F" w14:paraId="171E1854" w14:textId="77777777" w:rsidTr="008C77A3">
        <w:trPr>
          <w:trHeight w:val="160"/>
        </w:trPr>
        <w:tc>
          <w:tcPr>
            <w:tcW w:w="2547" w:type="dxa"/>
            <w:gridSpan w:val="3"/>
            <w:tcBorders>
              <w:left w:val="nil"/>
              <w:right w:val="single" w:sz="4" w:space="0" w:color="auto"/>
            </w:tcBorders>
          </w:tcPr>
          <w:p w14:paraId="697AD387" w14:textId="77777777" w:rsidR="002B0BF1" w:rsidRDefault="00DE21C8" w:rsidP="004C3BEF">
            <w:pPr>
              <w:contextualSpacing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176561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B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B0BF1" w:rsidRPr="003C308F">
              <w:rPr>
                <w:rFonts w:ascii="Prime" w:hAnsi="Prime"/>
                <w:lang w:val="en-US"/>
              </w:rPr>
              <w:t xml:space="preserve"> </w:t>
            </w:r>
            <w:r w:rsidR="002B0BF1">
              <w:rPr>
                <w:rFonts w:ascii="Prime" w:hAnsi="Prime"/>
                <w:lang w:val="en-US"/>
              </w:rPr>
              <w:t xml:space="preserve"> </w:t>
            </w:r>
            <w:r w:rsidR="002B0BF1" w:rsidRPr="003C308F">
              <w:rPr>
                <w:rFonts w:ascii="Prime" w:hAnsi="Prime"/>
                <w:lang w:val="en-US"/>
              </w:rPr>
              <w:t>Passport No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14:paraId="2811D9EE" w14:textId="77777777" w:rsidR="002B0BF1" w:rsidRDefault="002B0BF1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E24AEA" w14:textId="77777777" w:rsidR="002B0BF1" w:rsidRDefault="00DE21C8" w:rsidP="004C3BEF">
            <w:pPr>
              <w:contextualSpacing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14315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B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B0BF1" w:rsidRPr="003C308F">
              <w:rPr>
                <w:rFonts w:ascii="Prime" w:hAnsi="Prime"/>
                <w:lang w:val="en-US"/>
              </w:rPr>
              <w:t xml:space="preserve"> </w:t>
            </w:r>
            <w:r w:rsidR="002B0BF1">
              <w:rPr>
                <w:rFonts w:ascii="Prime" w:hAnsi="Prime"/>
                <w:lang w:val="en-US"/>
              </w:rPr>
              <w:t xml:space="preserve"> </w:t>
            </w:r>
            <w:r w:rsidR="002B0BF1" w:rsidRPr="003C308F">
              <w:rPr>
                <w:rFonts w:ascii="Prime" w:hAnsi="Prime"/>
                <w:lang w:val="en-US"/>
              </w:rPr>
              <w:t>Certificate No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nil"/>
            </w:tcBorders>
          </w:tcPr>
          <w:p w14:paraId="3760C97A" w14:textId="77777777" w:rsidR="002B0BF1" w:rsidRDefault="002B0BF1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2B0BF1" w:rsidRPr="003C308F" w14:paraId="5F17DC52" w14:textId="77777777" w:rsidTr="008C77A3">
        <w:trPr>
          <w:trHeight w:val="160"/>
        </w:trPr>
        <w:tc>
          <w:tcPr>
            <w:tcW w:w="2547" w:type="dxa"/>
            <w:gridSpan w:val="3"/>
            <w:tcBorders>
              <w:left w:val="nil"/>
              <w:right w:val="single" w:sz="4" w:space="0" w:color="auto"/>
            </w:tcBorders>
          </w:tcPr>
          <w:p w14:paraId="7897FB2B" w14:textId="77777777" w:rsidR="002B0BF1" w:rsidRDefault="002B0BF1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Grade of Officer Certificate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14:paraId="798BAAB6" w14:textId="77777777" w:rsidR="002B0BF1" w:rsidRDefault="002B0BF1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0FF53" w14:textId="77777777" w:rsidR="002B0BF1" w:rsidRDefault="00AD2A48" w:rsidP="004C3BEF">
            <w:pPr>
              <w:contextualSpacing/>
              <w:rPr>
                <w:rFonts w:ascii="Prime" w:hAnsi="Prime"/>
                <w:lang w:val="en-US"/>
              </w:rPr>
            </w:pPr>
            <w:r w:rsidRPr="00AD2A48">
              <w:rPr>
                <w:rFonts w:ascii="Prime" w:hAnsi="Prime"/>
                <w:lang w:val="en-US"/>
              </w:rPr>
              <w:t>Date issued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nil"/>
            </w:tcBorders>
          </w:tcPr>
          <w:p w14:paraId="52F0130E" w14:textId="77777777" w:rsidR="002B0BF1" w:rsidRDefault="002B0BF1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2B0BF1" w:rsidRPr="003C308F" w14:paraId="43591E7F" w14:textId="77777777" w:rsidTr="008C77A3">
        <w:trPr>
          <w:trHeight w:val="160"/>
        </w:trPr>
        <w:tc>
          <w:tcPr>
            <w:tcW w:w="2547" w:type="dxa"/>
            <w:gridSpan w:val="3"/>
            <w:tcBorders>
              <w:left w:val="nil"/>
              <w:right w:val="single" w:sz="4" w:space="0" w:color="auto"/>
            </w:tcBorders>
          </w:tcPr>
          <w:p w14:paraId="316C26A2" w14:textId="77777777" w:rsidR="002B0BF1" w:rsidRDefault="00AD2A48" w:rsidP="004C3BEF">
            <w:pPr>
              <w:contextualSpacing/>
              <w:rPr>
                <w:rFonts w:ascii="Prime" w:hAnsi="Prime"/>
                <w:lang w:val="en-US"/>
              </w:rPr>
            </w:pPr>
            <w:r w:rsidRPr="00AD2A48">
              <w:rPr>
                <w:rFonts w:ascii="Prime" w:hAnsi="Prime"/>
                <w:lang w:val="en-US"/>
              </w:rPr>
              <w:t>Country of issue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14:paraId="1D12DD76" w14:textId="77777777" w:rsidR="002B0BF1" w:rsidRDefault="002B0BF1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C6ABB7" w14:textId="77777777" w:rsidR="002B0BF1" w:rsidRDefault="002B0BF1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Date Expires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nil"/>
            </w:tcBorders>
          </w:tcPr>
          <w:p w14:paraId="1BB67FFF" w14:textId="77777777" w:rsidR="002B0BF1" w:rsidRDefault="002B0BF1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2B0BF1" w:rsidRPr="001947B2" w14:paraId="7FD10725" w14:textId="77777777" w:rsidTr="008C77A3">
        <w:trPr>
          <w:trHeight w:val="240"/>
        </w:trPr>
        <w:tc>
          <w:tcPr>
            <w:tcW w:w="5670" w:type="dxa"/>
            <w:gridSpan w:val="4"/>
          </w:tcPr>
          <w:p w14:paraId="6138D435" w14:textId="77777777" w:rsidR="002B0BF1" w:rsidRDefault="002B0BF1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12. Name and type of vessel on which now serving (or will join)”</w:t>
            </w:r>
          </w:p>
        </w:tc>
        <w:tc>
          <w:tcPr>
            <w:tcW w:w="4410" w:type="dxa"/>
            <w:gridSpan w:val="4"/>
          </w:tcPr>
          <w:p w14:paraId="5C31DBFB" w14:textId="77777777" w:rsidR="002B0BF1" w:rsidRPr="003C308F" w:rsidRDefault="002B0BF1" w:rsidP="004C3BE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5A6F9E" w:rsidRPr="00732AFF" w14:paraId="593F488E" w14:textId="77777777" w:rsidTr="008C77A3">
        <w:trPr>
          <w:trHeight w:val="602"/>
        </w:trPr>
        <w:tc>
          <w:tcPr>
            <w:tcW w:w="10080" w:type="dxa"/>
            <w:gridSpan w:val="8"/>
          </w:tcPr>
          <w:p w14:paraId="6877AE66" w14:textId="7C82E622" w:rsidR="005A6F9E" w:rsidRDefault="005A6F9E" w:rsidP="004C3BEF">
            <w:pPr>
              <w:pStyle w:val="Heading1"/>
              <w:spacing w:line="276" w:lineRule="auto"/>
              <w:contextualSpacing/>
              <w:outlineLvl w:val="0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P</w:t>
            </w:r>
            <w:r w:rsidRPr="00EF3C18">
              <w:rPr>
                <w:rFonts w:ascii="Prime" w:hAnsi="Prime"/>
                <w:lang w:val="en-US"/>
              </w:rPr>
              <w:t>art</w:t>
            </w:r>
            <w:r>
              <w:rPr>
                <w:rFonts w:ascii="Prime" w:hAnsi="Prime"/>
                <w:lang w:val="en-US"/>
              </w:rPr>
              <w:t xml:space="preserve"> 2 </w:t>
            </w:r>
            <w:r w:rsidR="005749ED">
              <w:rPr>
                <w:rFonts w:ascii="Prime" w:hAnsi="Prime"/>
                <w:lang w:val="en-US"/>
              </w:rPr>
              <w:t>holder of certificate of competence -proficiency as follows</w:t>
            </w:r>
            <w:r w:rsidR="00326D7D">
              <w:rPr>
                <w:rFonts w:ascii="Prime" w:hAnsi="Prime"/>
                <w:lang w:val="en-US"/>
              </w:rPr>
              <w:t>:</w:t>
            </w:r>
          </w:p>
          <w:p w14:paraId="526A760A" w14:textId="0A575CCC" w:rsidR="005A6F9E" w:rsidRPr="00F00605" w:rsidRDefault="005749ED" w:rsidP="004C3BEF">
            <w:pPr>
              <w:contextualSpacing/>
              <w:rPr>
                <w:rFonts w:ascii="Prime" w:hAnsi="Prime"/>
                <w:bCs/>
                <w:lang w:val="en-US"/>
              </w:rPr>
            </w:pPr>
            <w:r w:rsidRPr="00F00605">
              <w:rPr>
                <w:rFonts w:ascii="Prime" w:hAnsi="Prime"/>
                <w:bCs/>
                <w:lang w:val="en-US"/>
              </w:rPr>
              <w:t>Tick as appropriate:</w:t>
            </w:r>
          </w:p>
        </w:tc>
      </w:tr>
      <w:tr w:rsidR="008C77A3" w:rsidRPr="00901064" w14:paraId="251923E3" w14:textId="77777777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1AB7047" w14:textId="07CA13CE" w:rsidR="008C77A3" w:rsidRPr="00CD002E" w:rsidRDefault="008C77A3" w:rsidP="008C77A3">
            <w:pPr>
              <w:jc w:val="center"/>
              <w:rPr>
                <w:rFonts w:ascii="Prime" w:hAnsi="Prime"/>
                <w:color w:val="FFFFFF" w:themeColor="background1"/>
                <w:lang w:val="en-US"/>
              </w:rPr>
            </w:pPr>
            <w:r w:rsidRPr="00CD002E">
              <w:rPr>
                <w:rFonts w:ascii="Prime" w:hAnsi="Prime"/>
                <w:color w:val="FFFFFF" w:themeColor="background1"/>
                <w:lang w:val="en-US"/>
              </w:rPr>
              <w:t>Deck Department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C89FF70" w14:textId="6E667C4E" w:rsidR="008C77A3" w:rsidRPr="00CD002E" w:rsidRDefault="008C77A3" w:rsidP="008C77A3">
            <w:pPr>
              <w:jc w:val="center"/>
              <w:rPr>
                <w:rFonts w:ascii="Prime" w:hAnsi="Prime"/>
                <w:color w:val="FFFFFF" w:themeColor="background1"/>
                <w:lang w:val="en-US"/>
              </w:rPr>
            </w:pPr>
            <w:r w:rsidRPr="00CD002E">
              <w:rPr>
                <w:rFonts w:ascii="Prime" w:hAnsi="Prime"/>
                <w:color w:val="FFFFFF" w:themeColor="background1"/>
                <w:lang w:val="en-US"/>
              </w:rPr>
              <w:t>Engine Department</w:t>
            </w:r>
          </w:p>
        </w:tc>
      </w:tr>
      <w:tr w:rsidR="008C77A3" w:rsidRPr="00901064" w14:paraId="1FB6367C" w14:textId="6F19CF35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F77C" w14:textId="17806059" w:rsidR="008C77A3" w:rsidRPr="00901064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80758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B3F08" w14:textId="4582E9C4" w:rsidR="008C77A3" w:rsidRPr="00901064" w:rsidRDefault="008C77A3" w:rsidP="008C77A3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II/2 Master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CA49D" w14:textId="31A29DD1" w:rsidR="008C77A3" w:rsidRPr="00901064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11875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F1060" w14:textId="62250488" w:rsidR="008C77A3" w:rsidRPr="00901064" w:rsidRDefault="008C77A3" w:rsidP="008C77A3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III/2 Chief Engineer</w:t>
            </w:r>
          </w:p>
        </w:tc>
      </w:tr>
      <w:tr w:rsidR="008C77A3" w:rsidRPr="00901064" w14:paraId="5B3D34C6" w14:textId="4DC52F2A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4EE" w14:textId="67AD8849" w:rsidR="008C77A3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171084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D5A89" w14:textId="1C6E9B2C" w:rsidR="008C77A3" w:rsidRDefault="008C77A3" w:rsidP="008C77A3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II/2 Chief Mate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39DD7" w14:textId="468D307E" w:rsidR="008C77A3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151126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F4549" w14:textId="412BC1D4" w:rsidR="008C77A3" w:rsidRDefault="008C77A3" w:rsidP="008C77A3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III/2 Second Engineer</w:t>
            </w:r>
          </w:p>
        </w:tc>
      </w:tr>
      <w:tr w:rsidR="008C77A3" w:rsidRPr="00F00605" w14:paraId="391894FA" w14:textId="49873871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F4F" w14:textId="69F73E70" w:rsidR="008C77A3" w:rsidRPr="00901064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24569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C6B81" w14:textId="27FF1958" w:rsidR="008C77A3" w:rsidRPr="00F00605" w:rsidRDefault="008C77A3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r>
              <w:rPr>
                <w:rFonts w:ascii="Prime" w:hAnsi="Prime"/>
                <w:lang w:val="en-US"/>
              </w:rPr>
              <w:t>II/3 Master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5738A" w14:textId="318A3C3F" w:rsidR="008C77A3" w:rsidRPr="00F00605" w:rsidRDefault="00DE21C8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7482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D2349" w14:textId="46B7B57C" w:rsidR="008C77A3" w:rsidRPr="00F00605" w:rsidRDefault="008C77A3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r>
              <w:rPr>
                <w:rFonts w:ascii="Prime" w:hAnsi="Prime"/>
                <w:lang w:val="en-US"/>
              </w:rPr>
              <w:t>III/3 Chief Engineer</w:t>
            </w:r>
          </w:p>
        </w:tc>
      </w:tr>
      <w:tr w:rsidR="008C77A3" w:rsidRPr="00F00605" w14:paraId="14DD298B" w14:textId="69A59976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77E" w14:textId="34E2E940" w:rsidR="008C77A3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170670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E4B0C" w14:textId="4466F14E" w:rsidR="008C77A3" w:rsidRPr="00F00605" w:rsidRDefault="008C77A3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r>
              <w:rPr>
                <w:rFonts w:ascii="Prime" w:hAnsi="Prime"/>
                <w:lang w:val="en-US"/>
              </w:rPr>
              <w:t>II/3 Chief Mate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1EB2B" w14:textId="1F361B00" w:rsidR="008C77A3" w:rsidRPr="00F00605" w:rsidRDefault="00DE21C8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109505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D4100" w14:textId="10BA3D3A" w:rsidR="008C77A3" w:rsidRPr="00F00605" w:rsidRDefault="008C77A3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r>
              <w:rPr>
                <w:rFonts w:ascii="Prime" w:hAnsi="Prime"/>
                <w:lang w:val="en-US"/>
              </w:rPr>
              <w:t>III/3 Second Engineer</w:t>
            </w:r>
          </w:p>
        </w:tc>
      </w:tr>
      <w:tr w:rsidR="008C77A3" w:rsidRPr="00F00605" w14:paraId="0CB14733" w14:textId="28C272D1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385" w14:textId="682557C3" w:rsidR="008C77A3" w:rsidRPr="00901064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356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0348E" w14:textId="55938C66" w:rsidR="008C77A3" w:rsidRPr="00F00605" w:rsidRDefault="008C77A3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r>
              <w:rPr>
                <w:rFonts w:ascii="Prime" w:hAnsi="Prime"/>
                <w:lang w:val="en-US"/>
              </w:rPr>
              <w:t>II/1  Navigational Watch Officer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AF787" w14:textId="79B687DE" w:rsidR="008C77A3" w:rsidRPr="00F00605" w:rsidRDefault="00DE21C8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167623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B9670" w14:textId="333487EF" w:rsidR="008C77A3" w:rsidRPr="00F00605" w:rsidRDefault="008C77A3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r>
              <w:rPr>
                <w:rFonts w:ascii="Prime" w:hAnsi="Prime"/>
                <w:lang w:val="en-US"/>
              </w:rPr>
              <w:t>III/1  Engineering Watch Officer</w:t>
            </w:r>
          </w:p>
        </w:tc>
      </w:tr>
      <w:tr w:rsidR="008C77A3" w:rsidRPr="00F00605" w14:paraId="4C5B3559" w14:textId="778A7F16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8B4" w14:textId="3740059B" w:rsidR="008C77A3" w:rsidRPr="00901064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1462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6CD1E" w14:textId="6907269F" w:rsidR="008C77A3" w:rsidRPr="00F00605" w:rsidRDefault="008C77A3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r>
              <w:rPr>
                <w:rFonts w:ascii="Prime" w:hAnsi="Prime"/>
                <w:lang w:val="en-US"/>
              </w:rPr>
              <w:t>II/5 Able Seafarer Deck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0B8D" w14:textId="6A874AAE" w:rsidR="008C77A3" w:rsidRPr="00F00605" w:rsidRDefault="00DE21C8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15260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A654F" w14:textId="43B15DA4" w:rsidR="008C77A3" w:rsidRPr="00F00605" w:rsidRDefault="008C77A3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r>
              <w:rPr>
                <w:rFonts w:ascii="Prime" w:hAnsi="Prime"/>
                <w:lang w:val="en-US"/>
              </w:rPr>
              <w:t>III/5 Able Seafarer Engine</w:t>
            </w:r>
          </w:p>
        </w:tc>
      </w:tr>
      <w:tr w:rsidR="008C77A3" w:rsidRPr="00C81218" w14:paraId="6332035B" w14:textId="2C0B50D0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BF73" w14:textId="656E2403" w:rsidR="008C77A3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154818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02435" w14:textId="21E68C75" w:rsidR="008C77A3" w:rsidRPr="00F00605" w:rsidRDefault="008C77A3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r>
              <w:rPr>
                <w:rFonts w:ascii="Prime" w:hAnsi="Prime"/>
                <w:lang w:val="en-US"/>
              </w:rPr>
              <w:t>II/4 Rating Navigational Watch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935E8" w14:textId="6348D8F0" w:rsidR="008C77A3" w:rsidRPr="00F00605" w:rsidRDefault="00DE21C8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170662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8127B" w14:textId="06624721" w:rsidR="008C77A3" w:rsidRPr="00F00605" w:rsidRDefault="008C77A3" w:rsidP="008C77A3">
            <w:pPr>
              <w:rPr>
                <w:rFonts w:ascii="Prime" w:hAnsi="Prime" w:cs="Arial"/>
                <w:sz w:val="22"/>
                <w:szCs w:val="22"/>
                <w:lang w:val="en-US"/>
              </w:rPr>
            </w:pPr>
            <w:r>
              <w:rPr>
                <w:rFonts w:ascii="Prime" w:hAnsi="Prime"/>
                <w:lang w:val="en-US"/>
              </w:rPr>
              <w:t>III/4 Rating Engine Watch</w:t>
            </w:r>
          </w:p>
        </w:tc>
      </w:tr>
      <w:tr w:rsidR="008C77A3" w:rsidRPr="00D36AF1" w14:paraId="533902A3" w14:textId="77777777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476044B7" w14:textId="3B6E7877" w:rsidR="008C77A3" w:rsidRPr="00CD002E" w:rsidRDefault="00CD002E" w:rsidP="00CD002E">
            <w:pPr>
              <w:jc w:val="center"/>
              <w:rPr>
                <w:rFonts w:ascii="Prime" w:eastAsia="Times New Roman" w:hAnsi="Prime" w:cs="Iskoola Pota"/>
                <w:color w:val="FFFFFF" w:themeColor="background1"/>
                <w:sz w:val="22"/>
                <w:szCs w:val="22"/>
                <w:lang w:val="en-GB"/>
              </w:rPr>
            </w:pPr>
            <w:r w:rsidRPr="00CD002E">
              <w:rPr>
                <w:rFonts w:ascii="Prime" w:eastAsia="Times New Roman" w:hAnsi="Prime" w:cs="Iskoola Pota"/>
                <w:color w:val="FFFFFF" w:themeColor="background1"/>
                <w:sz w:val="22"/>
                <w:szCs w:val="22"/>
                <w:lang w:val="en-GB"/>
              </w:rPr>
              <w:t>STCW Training Certificates of Proficiency</w:t>
            </w:r>
          </w:p>
        </w:tc>
      </w:tr>
      <w:tr w:rsidR="008C77A3" w:rsidRPr="00D36AF1" w14:paraId="784E88F8" w14:textId="499D60FB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03C" w14:textId="7DD3E89E" w:rsidR="008C77A3" w:rsidRPr="000157B3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169761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A8B4A" w14:textId="31BB29E5" w:rsidR="008C77A3" w:rsidRDefault="008C77A3" w:rsidP="008C77A3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A-VI/1 GMDSS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2D6FC" w14:textId="1033B5A3" w:rsidR="008C77A3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7958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E5FA4" w14:textId="0F2DF114" w:rsidR="008C77A3" w:rsidRDefault="008C77A3" w:rsidP="008C77A3">
            <w:pPr>
              <w:rPr>
                <w:rFonts w:ascii="Prime" w:hAnsi="Prime"/>
                <w:lang w:val="en-US"/>
              </w:rPr>
            </w:pPr>
            <w:r w:rsidRPr="00C13CD6">
              <w:rPr>
                <w:rFonts w:ascii="Prime" w:eastAsia="Times New Roman" w:hAnsi="Prime" w:cs="Iskoola Pota"/>
                <w:sz w:val="22"/>
                <w:szCs w:val="22"/>
                <w:lang w:val="en-GB"/>
              </w:rPr>
              <w:t>A-VI/5</w:t>
            </w:r>
            <w:r>
              <w:rPr>
                <w:rFonts w:ascii="Prime" w:eastAsia="Times New Roman" w:hAnsi="Prime" w:cs="Iskoola Pot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Prime" w:hAnsi="Prime"/>
                <w:lang w:val="en-US"/>
              </w:rPr>
              <w:t>Ship Security Officers</w:t>
            </w:r>
          </w:p>
        </w:tc>
      </w:tr>
      <w:tr w:rsidR="008C77A3" w:rsidRPr="00D36AF1" w14:paraId="5AF0F4C2" w14:textId="77777777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CF0" w14:textId="2F706D7D" w:rsidR="008C77A3" w:rsidRPr="000157B3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9959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98F73" w14:textId="5EFABF13" w:rsidR="008C77A3" w:rsidRDefault="008C77A3" w:rsidP="008C77A3">
            <w:pPr>
              <w:rPr>
                <w:rFonts w:ascii="Prime" w:hAnsi="Prime"/>
                <w:lang w:val="en-US"/>
              </w:rPr>
            </w:pPr>
            <w:r w:rsidRPr="00C13CD6">
              <w:rPr>
                <w:rFonts w:ascii="Prime" w:eastAsia="Times New Roman" w:hAnsi="Prime" w:cs="Iskoola Pota"/>
                <w:sz w:val="22"/>
                <w:szCs w:val="22"/>
                <w:lang w:val="en-GB"/>
              </w:rPr>
              <w:t>A-V/1-1-1</w:t>
            </w:r>
            <w:r>
              <w:rPr>
                <w:rFonts w:ascii="Prime" w:eastAsia="Times New Roman" w:hAnsi="Prime" w:cs="Iskoola Pota"/>
                <w:sz w:val="22"/>
                <w:szCs w:val="22"/>
                <w:lang w:val="en-GB"/>
              </w:rPr>
              <w:t xml:space="preserve">   </w:t>
            </w:r>
            <w:r w:rsidRPr="00F00605">
              <w:rPr>
                <w:rFonts w:ascii="Prime" w:hAnsi="Prime" w:cs="Arial"/>
                <w:sz w:val="22"/>
                <w:szCs w:val="22"/>
                <w:lang w:val="en-US"/>
              </w:rPr>
              <w:t>Basic Training for oil and Chemical tanker Operations</w:t>
            </w:r>
          </w:p>
        </w:tc>
      </w:tr>
      <w:tr w:rsidR="008C77A3" w:rsidRPr="00D36AF1" w14:paraId="185DB513" w14:textId="77777777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A957" w14:textId="3843E0BC" w:rsidR="008C77A3" w:rsidRPr="000157B3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109685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4F8E8" w14:textId="54813270" w:rsidR="008C77A3" w:rsidRDefault="008C77A3" w:rsidP="008C77A3">
            <w:pPr>
              <w:rPr>
                <w:rFonts w:ascii="Prime" w:hAnsi="Prime"/>
                <w:lang w:val="en-US"/>
              </w:rPr>
            </w:pPr>
            <w:r w:rsidRPr="00C13CD6">
              <w:rPr>
                <w:rFonts w:ascii="Prime" w:eastAsia="Times New Roman" w:hAnsi="Prime" w:cs="Iskoola Pota"/>
                <w:sz w:val="22"/>
                <w:szCs w:val="22"/>
                <w:lang w:val="en-GB"/>
              </w:rPr>
              <w:t>A-V/1-1-2</w:t>
            </w:r>
            <w:r>
              <w:rPr>
                <w:rFonts w:ascii="Prime" w:eastAsia="Times New Roman" w:hAnsi="Prime" w:cs="Iskoola Pota"/>
                <w:sz w:val="22"/>
                <w:szCs w:val="22"/>
                <w:lang w:val="en-GB"/>
              </w:rPr>
              <w:t xml:space="preserve">  </w:t>
            </w:r>
            <w:r w:rsidRPr="00F00605">
              <w:rPr>
                <w:rFonts w:ascii="Prime" w:hAnsi="Prime" w:cs="Arial"/>
                <w:sz w:val="22"/>
                <w:szCs w:val="22"/>
                <w:lang w:val="en-US"/>
              </w:rPr>
              <w:t>Advanced training for oil tanker cargo operations</w:t>
            </w:r>
          </w:p>
        </w:tc>
      </w:tr>
      <w:tr w:rsidR="008C77A3" w:rsidRPr="00D36AF1" w14:paraId="7056AB03" w14:textId="77777777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56BE" w14:textId="769CC002" w:rsidR="008C77A3" w:rsidRPr="000157B3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166399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0AFD8" w14:textId="28AE3BE8" w:rsidR="008C77A3" w:rsidRDefault="008C77A3" w:rsidP="008C77A3">
            <w:pPr>
              <w:rPr>
                <w:rFonts w:ascii="Prime" w:hAnsi="Prime"/>
                <w:lang w:val="en-US"/>
              </w:rPr>
            </w:pPr>
            <w:r w:rsidRPr="00C13CD6">
              <w:rPr>
                <w:rFonts w:ascii="Prime" w:eastAsia="Times New Roman" w:hAnsi="Prime" w:cs="Iskoola Pota"/>
                <w:sz w:val="22"/>
                <w:szCs w:val="22"/>
                <w:lang w:val="en-GB"/>
              </w:rPr>
              <w:t>A-V/1-</w:t>
            </w:r>
            <w:r w:rsidR="00BD4B71">
              <w:rPr>
                <w:rFonts w:ascii="Prime" w:eastAsia="Times New Roman" w:hAnsi="Prime" w:cs="Iskoola Pota"/>
                <w:sz w:val="22"/>
                <w:szCs w:val="22"/>
                <w:lang w:val="en-GB"/>
              </w:rPr>
              <w:t>1</w:t>
            </w:r>
            <w:r w:rsidRPr="00C13CD6">
              <w:rPr>
                <w:rFonts w:ascii="Prime" w:eastAsia="Times New Roman" w:hAnsi="Prime" w:cs="Iskoola Pota"/>
                <w:sz w:val="22"/>
                <w:szCs w:val="22"/>
                <w:lang w:val="en-GB"/>
              </w:rPr>
              <w:t>-</w:t>
            </w:r>
            <w:r w:rsidR="00BD4B71">
              <w:rPr>
                <w:rFonts w:ascii="Prime" w:eastAsia="Times New Roman" w:hAnsi="Prime" w:cs="Iskoola Pota"/>
                <w:sz w:val="22"/>
                <w:szCs w:val="22"/>
                <w:lang w:val="en-GB"/>
              </w:rPr>
              <w:t>3</w:t>
            </w:r>
            <w:r>
              <w:rPr>
                <w:rFonts w:ascii="Prime" w:eastAsia="Times New Roman" w:hAnsi="Prime" w:cs="Iskoola Pota"/>
                <w:sz w:val="22"/>
                <w:szCs w:val="22"/>
                <w:lang w:val="en-GB"/>
              </w:rPr>
              <w:t xml:space="preserve"> </w:t>
            </w:r>
            <w:r w:rsidR="00BD4B71">
              <w:rPr>
                <w:rFonts w:ascii="Prime" w:eastAsia="Times New Roman" w:hAnsi="Prime" w:cs="Iskoola Pota"/>
                <w:sz w:val="22"/>
                <w:szCs w:val="22"/>
                <w:lang w:val="en-GB"/>
              </w:rPr>
              <w:t xml:space="preserve"> </w:t>
            </w:r>
            <w:r w:rsidRPr="00F00605">
              <w:rPr>
                <w:rFonts w:ascii="Prime" w:hAnsi="Prime" w:cs="Arial"/>
                <w:sz w:val="22"/>
                <w:szCs w:val="22"/>
                <w:lang w:val="en-US"/>
              </w:rPr>
              <w:t>Advanced training for chemical tanker cargo operations</w:t>
            </w:r>
          </w:p>
        </w:tc>
      </w:tr>
      <w:tr w:rsidR="008C77A3" w:rsidRPr="00D36AF1" w14:paraId="78D7DCAA" w14:textId="77777777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F1C" w14:textId="02A71DA5" w:rsidR="008C77A3" w:rsidRPr="000157B3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21135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8E50D" w14:textId="0492EAB9" w:rsidR="008C77A3" w:rsidRDefault="00BD4B71" w:rsidP="008C77A3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 w:cs="Arial"/>
                <w:sz w:val="22"/>
                <w:szCs w:val="22"/>
                <w:lang w:val="en-US"/>
              </w:rPr>
              <w:t xml:space="preserve">A-V/1-2-1  </w:t>
            </w:r>
            <w:r w:rsidR="008C77A3" w:rsidRPr="00F00605">
              <w:rPr>
                <w:rFonts w:ascii="Prime" w:hAnsi="Prime" w:cs="Arial"/>
                <w:sz w:val="22"/>
                <w:szCs w:val="22"/>
                <w:lang w:val="en-US"/>
              </w:rPr>
              <w:t>Basic Training for liquefied gas tanker cargo operations</w:t>
            </w:r>
          </w:p>
        </w:tc>
      </w:tr>
      <w:tr w:rsidR="008C77A3" w:rsidRPr="00D36AF1" w14:paraId="108EE5A4" w14:textId="77777777" w:rsidTr="00CD00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7C4" w14:textId="2B363EF5" w:rsidR="008C77A3" w:rsidRPr="000157B3" w:rsidRDefault="00DE21C8" w:rsidP="008C77A3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203229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3" w:rsidRPr="000157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7A3" w:rsidRPr="000157B3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EEAB5" w14:textId="63F0544F" w:rsidR="008C77A3" w:rsidRDefault="00BD4B71" w:rsidP="008C77A3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 w:cs="Arial"/>
                <w:sz w:val="22"/>
                <w:szCs w:val="22"/>
                <w:lang w:val="en-US"/>
              </w:rPr>
              <w:t xml:space="preserve">A-V/1-2-2 </w:t>
            </w:r>
            <w:r w:rsidR="008C77A3" w:rsidRPr="00F00605">
              <w:rPr>
                <w:rFonts w:ascii="Prime" w:hAnsi="Prime" w:cs="Arial"/>
                <w:sz w:val="22"/>
                <w:szCs w:val="22"/>
                <w:lang w:val="en-US"/>
              </w:rPr>
              <w:t>Advanced training for liquefied gas tanker cargo operations</w:t>
            </w:r>
          </w:p>
        </w:tc>
      </w:tr>
      <w:tr w:rsidR="008C77A3" w:rsidRPr="00D36AF1" w14:paraId="12649CA2" w14:textId="77777777" w:rsidTr="008C77A3">
        <w:trPr>
          <w:trHeight w:val="1583"/>
        </w:trPr>
        <w:tc>
          <w:tcPr>
            <w:tcW w:w="10080" w:type="dxa"/>
            <w:gridSpan w:val="8"/>
          </w:tcPr>
          <w:p w14:paraId="110C03EA" w14:textId="74010AA7" w:rsidR="008C77A3" w:rsidRDefault="008C77A3" w:rsidP="008C77A3">
            <w:pPr>
              <w:pStyle w:val="Heading1"/>
              <w:spacing w:line="276" w:lineRule="auto"/>
              <w:contextualSpacing/>
              <w:outlineLvl w:val="0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P</w:t>
            </w:r>
            <w:r w:rsidRPr="00EF3C18">
              <w:rPr>
                <w:rFonts w:ascii="Prime" w:hAnsi="Prime"/>
                <w:lang w:val="en-US"/>
              </w:rPr>
              <w:t xml:space="preserve">art </w:t>
            </w:r>
            <w:r>
              <w:rPr>
                <w:rFonts w:ascii="Prime" w:hAnsi="Prime"/>
                <w:lang w:val="en-US"/>
              </w:rPr>
              <w:t>3</w:t>
            </w:r>
            <w:r w:rsidRPr="00EF3C18">
              <w:rPr>
                <w:rFonts w:ascii="Prime" w:hAnsi="Prime"/>
                <w:lang w:val="en-US"/>
              </w:rPr>
              <w:t>. candidates for officers’s certificate of endorsement at the management level must sign this affidavit / aknowledgement</w:t>
            </w:r>
          </w:p>
          <w:p w14:paraId="0E5E2020" w14:textId="25086F58" w:rsidR="008C77A3" w:rsidRDefault="008C77A3" w:rsidP="008C77A3">
            <w:pPr>
              <w:contextualSpacing/>
              <w:rPr>
                <w:rFonts w:ascii="Prime" w:hAnsi="Prime"/>
                <w:lang w:val="en-US"/>
              </w:rPr>
            </w:pPr>
            <w:r w:rsidRPr="002B0BF1">
              <w:rPr>
                <w:rFonts w:ascii="Prime" w:hAnsi="Prime"/>
                <w:lang w:val="en-US"/>
              </w:rPr>
              <w:t xml:space="preserve">These candidates include Master and Chief Mate candidates, as well as Chief Engineer and </w:t>
            </w:r>
            <w:r>
              <w:rPr>
                <w:rFonts w:ascii="Prime" w:hAnsi="Prime"/>
                <w:lang w:val="en-US"/>
              </w:rPr>
              <w:t xml:space="preserve">Second </w:t>
            </w:r>
            <w:r w:rsidRPr="002B0BF1">
              <w:rPr>
                <w:rFonts w:ascii="Prime" w:hAnsi="Prime"/>
                <w:lang w:val="en-US"/>
              </w:rPr>
              <w:t>Engineer candidates and the Offshore Installation Manager on Mobile Offshore Units</w:t>
            </w:r>
            <w:r>
              <w:rPr>
                <w:rFonts w:ascii="Prime" w:hAnsi="Prime"/>
                <w:lang w:val="en-US"/>
              </w:rPr>
              <w:t xml:space="preserve">. </w:t>
            </w:r>
            <w:r w:rsidRPr="002B0BF1">
              <w:rPr>
                <w:rFonts w:ascii="Prime" w:hAnsi="Prime"/>
                <w:lang w:val="en-US"/>
              </w:rPr>
              <w:t xml:space="preserve">I hereby acknowledge and affirm that I have been </w:t>
            </w:r>
            <w:r>
              <w:rPr>
                <w:rFonts w:ascii="Prime" w:hAnsi="Prime"/>
                <w:lang w:val="en-US"/>
              </w:rPr>
              <w:t xml:space="preserve">advised </w:t>
            </w:r>
            <w:r w:rsidRPr="002B0BF1">
              <w:rPr>
                <w:rFonts w:ascii="Prime" w:hAnsi="Prime"/>
                <w:lang w:val="en-US"/>
              </w:rPr>
              <w:t xml:space="preserve">that </w:t>
            </w:r>
            <w:r>
              <w:rPr>
                <w:rFonts w:ascii="Prime" w:hAnsi="Prime"/>
                <w:lang w:val="en-US"/>
              </w:rPr>
              <w:t>Palau</w:t>
            </w:r>
            <w:r w:rsidRPr="002B0BF1">
              <w:rPr>
                <w:rFonts w:ascii="Prime" w:hAnsi="Prime"/>
                <w:lang w:val="en-US"/>
              </w:rPr>
              <w:t xml:space="preserve"> National Maritime Legislation is available for review online at </w:t>
            </w:r>
            <w:hyperlink r:id="rId9" w:history="1">
              <w:r>
                <w:rPr>
                  <w:rStyle w:val="Hyperlink"/>
                  <w:rFonts w:ascii="Prime" w:hAnsi="Prime"/>
                  <w:lang w:val="en-US"/>
                </w:rPr>
                <w:t>palaureg.com</w:t>
              </w:r>
            </w:hyperlink>
            <w:r>
              <w:rPr>
                <w:rFonts w:ascii="Prime" w:hAnsi="Prime"/>
                <w:lang w:val="en-US"/>
              </w:rPr>
              <w:t>. I</w:t>
            </w:r>
            <w:r w:rsidRPr="002B0BF1">
              <w:rPr>
                <w:rFonts w:ascii="Prime" w:hAnsi="Prime"/>
                <w:lang w:val="en-US"/>
              </w:rPr>
              <w:t xml:space="preserve"> </w:t>
            </w:r>
            <w:r w:rsidR="00D36AF1">
              <w:rPr>
                <w:rFonts w:ascii="Prime" w:hAnsi="Prime"/>
                <w:lang w:val="en-US"/>
              </w:rPr>
              <w:t>have</w:t>
            </w:r>
            <w:r w:rsidRPr="002B0BF1">
              <w:rPr>
                <w:rFonts w:ascii="Prime" w:hAnsi="Prime"/>
                <w:lang w:val="en-US"/>
              </w:rPr>
              <w:t xml:space="preserve"> review</w:t>
            </w:r>
            <w:r w:rsidR="00D36AF1">
              <w:rPr>
                <w:rFonts w:ascii="Prime" w:hAnsi="Prime"/>
                <w:lang w:val="en-US"/>
              </w:rPr>
              <w:t>ed</w:t>
            </w:r>
            <w:r w:rsidRPr="002B0BF1">
              <w:rPr>
                <w:rFonts w:ascii="Prime" w:hAnsi="Prime"/>
                <w:lang w:val="en-US"/>
              </w:rPr>
              <w:t xml:space="preserve"> this </w:t>
            </w:r>
            <w:r>
              <w:rPr>
                <w:rFonts w:ascii="Prime" w:hAnsi="Prime"/>
                <w:lang w:val="en-US"/>
              </w:rPr>
              <w:t xml:space="preserve">material </w:t>
            </w:r>
            <w:r w:rsidRPr="002B0BF1">
              <w:rPr>
                <w:rFonts w:ascii="Prime" w:hAnsi="Prime"/>
                <w:lang w:val="en-US"/>
              </w:rPr>
              <w:t>to ensure that I become familiar with the national maritime legislation of the Republic of Palau relevant to the functions to be performed by me for which I have applied to be certificated.</w:t>
            </w:r>
          </w:p>
          <w:p w14:paraId="14FEEA06" w14:textId="2033CE12" w:rsidR="00035455" w:rsidRPr="00EF3C18" w:rsidRDefault="00035455" w:rsidP="008C77A3">
            <w:pPr>
              <w:contextualSpacing/>
              <w:rPr>
                <w:b/>
                <w:lang w:val="en-US"/>
              </w:rPr>
            </w:pPr>
            <w:r>
              <w:rPr>
                <w:rFonts w:ascii="Prime" w:hAnsi="Prime"/>
                <w:lang w:val="en-US"/>
              </w:rPr>
              <w:t xml:space="preserve">I also, hereby acknowledge and affirm that I have reviewed and agreed with PISR </w:t>
            </w:r>
            <w:hyperlink r:id="rId10" w:history="1">
              <w:r w:rsidRPr="00035455">
                <w:rPr>
                  <w:rStyle w:val="Hyperlink"/>
                  <w:rFonts w:ascii="Prime" w:hAnsi="Prime"/>
                  <w:lang w:val="en-US"/>
                </w:rPr>
                <w:t>GDPR Policy</w:t>
              </w:r>
            </w:hyperlink>
            <w:r>
              <w:rPr>
                <w:rFonts w:ascii="Prime" w:hAnsi="Prime"/>
                <w:lang w:val="en-US"/>
              </w:rPr>
              <w:t>.</w:t>
            </w:r>
          </w:p>
        </w:tc>
      </w:tr>
      <w:tr w:rsidR="008C77A3" w:rsidRPr="00901064" w14:paraId="7408720E" w14:textId="77777777" w:rsidTr="008C77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D551" w14:textId="77777777" w:rsidR="008C77A3" w:rsidRPr="00901064" w:rsidRDefault="008C77A3" w:rsidP="008C77A3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Signature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47DBC" w14:textId="77777777" w:rsidR="008C77A3" w:rsidRPr="00901064" w:rsidRDefault="008C77A3" w:rsidP="008C77A3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Date</w:t>
            </w:r>
          </w:p>
        </w:tc>
      </w:tr>
      <w:tr w:rsidR="008C77A3" w:rsidRPr="00901064" w14:paraId="75E58668" w14:textId="77777777" w:rsidTr="008C77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E59" w14:textId="77777777" w:rsidR="008C77A3" w:rsidRDefault="008C77A3" w:rsidP="008C77A3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  <w:p w14:paraId="6FA6D710" w14:textId="77777777" w:rsidR="008C77A3" w:rsidRPr="00901064" w:rsidRDefault="008C77A3" w:rsidP="008C77A3">
            <w:pPr>
              <w:rPr>
                <w:rFonts w:ascii="Prime" w:hAnsi="Prime"/>
                <w:lang w:val="en-US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56F8E" w14:textId="77777777" w:rsidR="008C77A3" w:rsidRPr="00901064" w:rsidRDefault="008C77A3" w:rsidP="008C77A3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</w:tbl>
    <w:p w14:paraId="2C2EFF84" w14:textId="77777777" w:rsidR="00CD002E" w:rsidRDefault="00CD002E">
      <w:r>
        <w:rPr>
          <w:caps/>
        </w:rPr>
        <w:br w:type="page"/>
      </w:r>
    </w:p>
    <w:tbl>
      <w:tblPr>
        <w:tblStyle w:val="TableGrid"/>
        <w:tblW w:w="10080" w:type="dxa"/>
        <w:tblInd w:w="-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2778"/>
        <w:gridCol w:w="6404"/>
      </w:tblGrid>
      <w:tr w:rsidR="008C77A3" w:rsidRPr="00A82694" w14:paraId="2E4A9529" w14:textId="77777777" w:rsidTr="008C77A3">
        <w:tc>
          <w:tcPr>
            <w:tcW w:w="10080" w:type="dxa"/>
            <w:gridSpan w:val="3"/>
          </w:tcPr>
          <w:p w14:paraId="01622C4F" w14:textId="34B55948" w:rsidR="008C77A3" w:rsidRPr="00A82694" w:rsidRDefault="008C77A3" w:rsidP="008C77A3">
            <w:pPr>
              <w:pStyle w:val="Heading1"/>
              <w:spacing w:line="276" w:lineRule="auto"/>
              <w:contextualSpacing/>
              <w:jc w:val="both"/>
              <w:outlineLvl w:val="0"/>
              <w:rPr>
                <w:rFonts w:ascii="Prime" w:hAnsi="Prime"/>
                <w:lang w:val="en-US"/>
              </w:rPr>
            </w:pPr>
            <w:r w:rsidRPr="00A82694">
              <w:rPr>
                <w:rFonts w:ascii="Prime" w:hAnsi="Prime"/>
                <w:lang w:val="en-US"/>
              </w:rPr>
              <w:lastRenderedPageBreak/>
              <w:t xml:space="preserve">part </w:t>
            </w:r>
            <w:r>
              <w:rPr>
                <w:rFonts w:ascii="Prime" w:hAnsi="Prime"/>
                <w:lang w:val="en-US"/>
              </w:rPr>
              <w:t>4</w:t>
            </w:r>
            <w:r w:rsidRPr="00A82694">
              <w:rPr>
                <w:rFonts w:ascii="Prime" w:hAnsi="Prime"/>
                <w:lang w:val="en-US"/>
              </w:rPr>
              <w:t>. certificate verification</w:t>
            </w:r>
          </w:p>
        </w:tc>
      </w:tr>
      <w:tr w:rsidR="008C77A3" w:rsidRPr="00D36AF1" w14:paraId="482D0442" w14:textId="77777777" w:rsidTr="008C77A3">
        <w:trPr>
          <w:trHeight w:val="484"/>
        </w:trPr>
        <w:tc>
          <w:tcPr>
            <w:tcW w:w="10080" w:type="dxa"/>
            <w:gridSpan w:val="3"/>
            <w:tcBorders>
              <w:bottom w:val="nil"/>
            </w:tcBorders>
          </w:tcPr>
          <w:p w14:paraId="7E492427" w14:textId="77777777" w:rsidR="008C77A3" w:rsidRDefault="008C77A3" w:rsidP="008C77A3">
            <w:pPr>
              <w:contextualSpacing/>
              <w:jc w:val="both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 xml:space="preserve">The undersigned filing agent confirm that they have seen the </w:t>
            </w:r>
            <w:r w:rsidRPr="00AD2A48">
              <w:rPr>
                <w:rFonts w:ascii="Prime" w:hAnsi="Prime"/>
                <w:lang w:val="en-US"/>
              </w:rPr>
              <w:t>original documents attached to the present application</w:t>
            </w:r>
            <w:r>
              <w:rPr>
                <w:rFonts w:ascii="Prime" w:hAnsi="Prime"/>
                <w:lang w:val="en-US"/>
              </w:rPr>
              <w:t xml:space="preserve">, and they have verified and confirmed with the Certificate Issuing Authority that these are valid certificates. </w:t>
            </w:r>
          </w:p>
          <w:p w14:paraId="3EE3E74B" w14:textId="3B631F63" w:rsidR="008C77A3" w:rsidRPr="003C308F" w:rsidRDefault="008C77A3" w:rsidP="008C77A3">
            <w:pPr>
              <w:contextualSpacing/>
              <w:jc w:val="both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A copy of the verification or confirmation is attached to this application.</w:t>
            </w:r>
          </w:p>
        </w:tc>
      </w:tr>
      <w:tr w:rsidR="008C77A3" w:rsidRPr="00133865" w14:paraId="2F90E84E" w14:textId="77777777" w:rsidTr="008C77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196CFA" w14:textId="77777777" w:rsidR="008C77A3" w:rsidRPr="00901064" w:rsidRDefault="008C77A3" w:rsidP="008C77A3">
            <w:pPr>
              <w:contextualSpacing/>
              <w:rPr>
                <w:rFonts w:ascii="Prime" w:hAnsi="Prime"/>
                <w:lang w:val="en-US"/>
              </w:rPr>
            </w:pPr>
            <w:r w:rsidRPr="00901064">
              <w:rPr>
                <w:rFonts w:ascii="Prime" w:hAnsi="Prime"/>
                <w:lang w:val="en-US"/>
              </w:rPr>
              <w:t>Subscribed and Sworn Before me</w:t>
            </w:r>
          </w:p>
        </w:tc>
        <w:tc>
          <w:tcPr>
            <w:tcW w:w="640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8768BEB" w14:textId="77777777" w:rsidR="008C77A3" w:rsidRDefault="008C77A3" w:rsidP="008C77A3">
            <w:pPr>
              <w:contextualSpacing/>
              <w:rPr>
                <w:rFonts w:ascii="Prime" w:hAnsi="Prime"/>
                <w:lang w:val="en-US"/>
              </w:rPr>
            </w:pPr>
          </w:p>
          <w:p w14:paraId="46E2595D" w14:textId="77777777" w:rsidR="008C77A3" w:rsidRDefault="008C77A3" w:rsidP="008C77A3">
            <w:pPr>
              <w:contextualSpacing/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  <w:p w14:paraId="748B17F4" w14:textId="77777777" w:rsidR="008C77A3" w:rsidRDefault="008C77A3" w:rsidP="008C77A3">
            <w:pPr>
              <w:contextualSpacing/>
              <w:rPr>
                <w:rFonts w:ascii="Prime" w:hAnsi="Prime"/>
                <w:lang w:val="en-US"/>
              </w:rPr>
            </w:pPr>
          </w:p>
          <w:p w14:paraId="1722DD4F" w14:textId="77777777" w:rsidR="008C77A3" w:rsidRPr="00901064" w:rsidRDefault="008C77A3" w:rsidP="008C77A3">
            <w:pPr>
              <w:contextualSpacing/>
              <w:rPr>
                <w:rFonts w:ascii="Prime" w:hAnsi="Prime"/>
                <w:lang w:val="en-US"/>
              </w:rPr>
            </w:pPr>
          </w:p>
        </w:tc>
      </w:tr>
      <w:tr w:rsidR="008C77A3" w:rsidRPr="00901064" w14:paraId="3BD50F7E" w14:textId="77777777" w:rsidTr="008C77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28C" w14:textId="77777777" w:rsidR="008C77A3" w:rsidRPr="00901064" w:rsidRDefault="008C77A3" w:rsidP="008C77A3">
            <w:pPr>
              <w:spacing w:line="360" w:lineRule="auto"/>
              <w:contextualSpacing/>
              <w:rPr>
                <w:rFonts w:ascii="Prime" w:hAnsi="Prime"/>
                <w:lang w:val="en-US"/>
              </w:rPr>
            </w:pPr>
            <w:r w:rsidRPr="00901064">
              <w:rPr>
                <w:rFonts w:ascii="Prime" w:hAnsi="Prime"/>
                <w:lang w:val="en-US"/>
              </w:rPr>
              <w:t>Day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960" w14:textId="77777777" w:rsidR="008C77A3" w:rsidRPr="00901064" w:rsidRDefault="008C77A3" w:rsidP="008C77A3">
            <w:pPr>
              <w:spacing w:line="360" w:lineRule="auto"/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" w:name="Text250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3"/>
          </w:p>
        </w:tc>
        <w:tc>
          <w:tcPr>
            <w:tcW w:w="64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23DCA9" w14:textId="77777777" w:rsidR="008C77A3" w:rsidRPr="00901064" w:rsidRDefault="008C77A3" w:rsidP="008C77A3">
            <w:pPr>
              <w:contextualSpacing/>
              <w:rPr>
                <w:rFonts w:ascii="Prime" w:hAnsi="Prime"/>
                <w:lang w:val="en-US"/>
              </w:rPr>
            </w:pPr>
          </w:p>
        </w:tc>
      </w:tr>
      <w:tr w:rsidR="008C77A3" w:rsidRPr="00901064" w14:paraId="3E4A8E95" w14:textId="77777777" w:rsidTr="008C77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3547" w14:textId="77777777" w:rsidR="008C77A3" w:rsidRPr="00901064" w:rsidRDefault="008C77A3" w:rsidP="008C77A3">
            <w:pPr>
              <w:spacing w:line="360" w:lineRule="auto"/>
              <w:contextualSpacing/>
              <w:rPr>
                <w:rFonts w:ascii="Prime" w:hAnsi="Prime"/>
                <w:lang w:val="en-US"/>
              </w:rPr>
            </w:pPr>
            <w:r w:rsidRPr="00901064">
              <w:rPr>
                <w:rFonts w:ascii="Prime" w:hAnsi="Prime"/>
                <w:lang w:val="en-US"/>
              </w:rPr>
              <w:t>Month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E333" w14:textId="77777777" w:rsidR="008C77A3" w:rsidRPr="00901064" w:rsidRDefault="008C77A3" w:rsidP="008C77A3">
            <w:pPr>
              <w:spacing w:line="360" w:lineRule="auto"/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" w:name="Text251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4"/>
          </w:p>
        </w:tc>
        <w:tc>
          <w:tcPr>
            <w:tcW w:w="64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C0DF7C" w14:textId="77777777" w:rsidR="008C77A3" w:rsidRPr="00901064" w:rsidRDefault="008C77A3" w:rsidP="008C77A3">
            <w:pPr>
              <w:contextualSpacing/>
              <w:rPr>
                <w:rFonts w:ascii="Prime" w:hAnsi="Prime"/>
                <w:lang w:val="en-US"/>
              </w:rPr>
            </w:pPr>
          </w:p>
        </w:tc>
      </w:tr>
      <w:tr w:rsidR="008C77A3" w:rsidRPr="00D36AF1" w14:paraId="1D73E010" w14:textId="77777777" w:rsidTr="008C77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1C1" w14:textId="77777777" w:rsidR="008C77A3" w:rsidRPr="00901064" w:rsidRDefault="008C77A3" w:rsidP="008C77A3">
            <w:pPr>
              <w:spacing w:line="360" w:lineRule="auto"/>
              <w:contextualSpacing/>
              <w:rPr>
                <w:rFonts w:ascii="Prime" w:hAnsi="Prime"/>
                <w:lang w:val="en-US"/>
              </w:rPr>
            </w:pPr>
            <w:r w:rsidRPr="00901064">
              <w:rPr>
                <w:rFonts w:ascii="Prime" w:hAnsi="Prime"/>
                <w:lang w:val="en-US"/>
              </w:rPr>
              <w:t>Year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AF9" w14:textId="77777777" w:rsidR="008C77A3" w:rsidRPr="00901064" w:rsidRDefault="008C77A3" w:rsidP="008C77A3">
            <w:pPr>
              <w:spacing w:line="360" w:lineRule="auto"/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5" w:name="Text252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5"/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0874C0" w14:textId="64B7E16B" w:rsidR="008C77A3" w:rsidRPr="00901064" w:rsidRDefault="008C77A3" w:rsidP="008C77A3">
            <w:pPr>
              <w:contextualSpacing/>
              <w:jc w:val="both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Signature and Seal of Notary Public or by an Officer at Palau International Ship Registry Head Quarters or by an Authorized Deputy Registrar to Palau International Ship Registry.</w:t>
            </w:r>
          </w:p>
        </w:tc>
      </w:tr>
      <w:tr w:rsidR="008C77A3" w:rsidRPr="00901064" w14:paraId="7CA879BB" w14:textId="77777777" w:rsidTr="008C77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9863" w14:textId="77777777" w:rsidR="008C77A3" w:rsidRPr="00901064" w:rsidRDefault="008C77A3" w:rsidP="008C77A3">
            <w:pPr>
              <w:spacing w:line="360" w:lineRule="auto"/>
              <w:contextualSpacing/>
              <w:rPr>
                <w:rFonts w:ascii="Prime" w:hAnsi="Prime"/>
                <w:lang w:val="en-US"/>
              </w:rPr>
            </w:pPr>
            <w:r w:rsidRPr="00901064">
              <w:rPr>
                <w:rFonts w:ascii="Prime" w:hAnsi="Prime"/>
                <w:lang w:val="en-US"/>
              </w:rPr>
              <w:t>Place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7E2" w14:textId="77777777" w:rsidR="008C77A3" w:rsidRPr="00901064" w:rsidRDefault="008C77A3" w:rsidP="008C77A3">
            <w:pPr>
              <w:spacing w:line="360" w:lineRule="auto"/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6" w:name="Text253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6"/>
          </w:p>
        </w:tc>
        <w:tc>
          <w:tcPr>
            <w:tcW w:w="64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FA129B" w14:textId="77777777" w:rsidR="008C77A3" w:rsidRPr="00901064" w:rsidRDefault="008C77A3" w:rsidP="008C77A3">
            <w:pPr>
              <w:contextualSpacing/>
              <w:rPr>
                <w:rFonts w:ascii="Prime" w:hAnsi="Prime"/>
                <w:lang w:val="en-US"/>
              </w:rPr>
            </w:pPr>
          </w:p>
        </w:tc>
      </w:tr>
    </w:tbl>
    <w:p w14:paraId="6652E854" w14:textId="49D1509B" w:rsidR="000D3A27" w:rsidRPr="002B0BF1" w:rsidRDefault="000D3A27">
      <w:pPr>
        <w:rPr>
          <w:lang w:val="en-US"/>
        </w:rPr>
        <w:sectPr w:rsidR="000D3A27" w:rsidRPr="002B0BF1" w:rsidSect="00B61776">
          <w:footerReference w:type="default" r:id="rId11"/>
          <w:footnotePr>
            <w:pos w:val="beneathText"/>
          </w:footnotePr>
          <w:endnotePr>
            <w:numFmt w:val="decimal"/>
          </w:endnotePr>
          <w:pgSz w:w="11906" w:h="16838"/>
          <w:pgMar w:top="567" w:right="1016" w:bottom="993" w:left="1134" w:header="708" w:footer="708" w:gutter="0"/>
          <w:cols w:space="708"/>
          <w:docGrid w:linePitch="360"/>
        </w:sectPr>
      </w:pPr>
    </w:p>
    <w:tbl>
      <w:tblPr>
        <w:tblStyle w:val="TableGrid"/>
        <w:tblW w:w="1566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617"/>
        <w:gridCol w:w="84"/>
        <w:gridCol w:w="1085"/>
        <w:gridCol w:w="1608"/>
        <w:gridCol w:w="1134"/>
        <w:gridCol w:w="1276"/>
        <w:gridCol w:w="1417"/>
        <w:gridCol w:w="1494"/>
        <w:gridCol w:w="724"/>
        <w:gridCol w:w="178"/>
        <w:gridCol w:w="722"/>
        <w:gridCol w:w="538"/>
        <w:gridCol w:w="178"/>
        <w:gridCol w:w="722"/>
        <w:gridCol w:w="767"/>
        <w:gridCol w:w="853"/>
      </w:tblGrid>
      <w:tr w:rsidR="00501316" w:rsidRPr="00D36AF1" w14:paraId="1005D865" w14:textId="77777777" w:rsidTr="00B821D2">
        <w:tc>
          <w:tcPr>
            <w:tcW w:w="156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5A7BFDA" w14:textId="77777777" w:rsidR="00C34ADA" w:rsidRDefault="00EF3C18" w:rsidP="00C34ADA">
            <w:pPr>
              <w:pStyle w:val="Heading1"/>
              <w:spacing w:before="100" w:line="276" w:lineRule="auto"/>
              <w:contextualSpacing/>
              <w:outlineLvl w:val="0"/>
              <w:rPr>
                <w:rFonts w:ascii="Prime" w:hAnsi="Prime"/>
                <w:lang w:val="en-US"/>
              </w:rPr>
            </w:pPr>
            <w:r w:rsidRPr="00C34ADA">
              <w:rPr>
                <w:rFonts w:ascii="Prime" w:hAnsi="Prime"/>
                <w:lang w:val="en-US"/>
              </w:rPr>
              <w:lastRenderedPageBreak/>
              <w:t>part iv. sea service</w:t>
            </w:r>
            <w:r w:rsidR="00C34ADA" w:rsidRPr="00C34ADA">
              <w:rPr>
                <w:rFonts w:ascii="Prime" w:hAnsi="Prime"/>
                <w:lang w:val="en-US"/>
              </w:rPr>
              <w:t>:</w:t>
            </w:r>
          </w:p>
          <w:p w14:paraId="5F77BFCC" w14:textId="77777777" w:rsidR="00C34ADA" w:rsidRPr="00C34ADA" w:rsidRDefault="00C34ADA" w:rsidP="00C34ADA">
            <w:pPr>
              <w:contextualSpacing/>
              <w:rPr>
                <w:rFonts w:ascii="Prime" w:hAnsi="Prime"/>
                <w:lang w:val="en-US"/>
              </w:rPr>
            </w:pPr>
            <w:r w:rsidRPr="00C34ADA">
              <w:rPr>
                <w:rFonts w:ascii="Prime" w:hAnsi="Prime"/>
                <w:lang w:val="en-US"/>
              </w:rPr>
              <w:t>List</w:t>
            </w:r>
            <w:r>
              <w:rPr>
                <w:rFonts w:ascii="Prime" w:hAnsi="Prime"/>
                <w:lang w:val="en-US"/>
              </w:rPr>
              <w:t xml:space="preserve"> and submit proof of at least the minimum service required during the last five (5) years or more to establish eligibility for the officer certificate requested </w:t>
            </w:r>
            <w:r w:rsidRPr="00C34ADA">
              <w:rPr>
                <w:rFonts w:ascii="Prime" w:hAnsi="Prime"/>
                <w:lang w:val="en-US"/>
              </w:rPr>
              <w:t xml:space="preserve">  </w:t>
            </w:r>
          </w:p>
        </w:tc>
      </w:tr>
      <w:tr w:rsidR="00C34ADA" w:rsidRPr="00D36AF1" w14:paraId="21228EE4" w14:textId="77777777" w:rsidTr="00B821D2">
        <w:trPr>
          <w:gridAfter w:val="6"/>
          <w:wAfter w:w="3780" w:type="dxa"/>
        </w:trPr>
        <w:tc>
          <w:tcPr>
            <w:tcW w:w="118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B4B41A7" w14:textId="77777777" w:rsidR="00C34ADA" w:rsidRPr="00C34ADA" w:rsidRDefault="00C34ADA" w:rsidP="00C34ADA">
            <w:pPr>
              <w:rPr>
                <w:lang w:val="en-US"/>
              </w:rPr>
            </w:pPr>
          </w:p>
        </w:tc>
      </w:tr>
      <w:tr w:rsidR="00BA6613" w:rsidRPr="00A82694" w14:paraId="6533EEE6" w14:textId="77777777" w:rsidTr="00B821D2">
        <w:tc>
          <w:tcPr>
            <w:tcW w:w="1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D097E5" w14:textId="77777777" w:rsidR="00BA6613" w:rsidRPr="003C308F" w:rsidRDefault="00BA6613" w:rsidP="00B5470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Propulsion (Steam or Motor)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0893" w14:textId="77777777" w:rsidR="00BA6613" w:rsidRPr="003C308F" w:rsidRDefault="002B0BF1" w:rsidP="000C6F30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Vessel Name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E2E" w14:textId="77777777" w:rsidR="00BA6613" w:rsidRDefault="00BA6613" w:rsidP="00B5470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 xml:space="preserve">IMO </w:t>
            </w:r>
          </w:p>
          <w:p w14:paraId="30FF4170" w14:textId="77777777" w:rsidR="00BA6613" w:rsidRPr="003C308F" w:rsidRDefault="00BA6613" w:rsidP="00B5470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Number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0BA" w14:textId="77777777" w:rsidR="00BA6613" w:rsidRPr="003C308F" w:rsidRDefault="00BA6613" w:rsidP="00B5470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Type of Vessel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EDA5" w14:textId="77777777" w:rsidR="00BA6613" w:rsidRPr="003C308F" w:rsidRDefault="00BA6613" w:rsidP="00B5470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Gross Tonnage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71F" w14:textId="77777777" w:rsidR="00BA6613" w:rsidRPr="003C308F" w:rsidRDefault="00BA6613" w:rsidP="00B5470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Engine Power (Kw)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47B" w14:textId="77777777" w:rsidR="00BA6613" w:rsidRPr="003C308F" w:rsidRDefault="00BA6613" w:rsidP="00B5470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Flag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2F2D1" w14:textId="77777777" w:rsidR="00BA6613" w:rsidRPr="003C308F" w:rsidRDefault="00BA6613" w:rsidP="00B5470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Capacity in which served</w:t>
            </w:r>
          </w:p>
        </w:tc>
        <w:tc>
          <w:tcPr>
            <w:tcW w:w="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A177C" w14:textId="77777777" w:rsidR="00BA6613" w:rsidRPr="003C308F" w:rsidRDefault="00BA6613" w:rsidP="000D3A27">
            <w:pPr>
              <w:contextualSpacing/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PERIOD OF SERVICE</w:t>
            </w:r>
          </w:p>
        </w:tc>
      </w:tr>
      <w:tr w:rsidR="00BA6613" w:rsidRPr="00A82694" w14:paraId="67EC6DE5" w14:textId="77777777" w:rsidTr="00B821D2">
        <w:tc>
          <w:tcPr>
            <w:tcW w:w="1263" w:type="dxa"/>
            <w:vMerge/>
            <w:tcBorders>
              <w:right w:val="single" w:sz="4" w:space="0" w:color="auto"/>
            </w:tcBorders>
          </w:tcPr>
          <w:p w14:paraId="1460DB54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CF6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318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E82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34F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E9F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A32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13D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9292B" w14:textId="77777777" w:rsidR="00BA6613" w:rsidRPr="004C3F5D" w:rsidRDefault="00BA6613" w:rsidP="004C3F5D">
            <w:pPr>
              <w:contextualSpacing/>
              <w:jc w:val="center"/>
              <w:rPr>
                <w:rFonts w:ascii="Prime" w:hAnsi="Prime"/>
                <w:highlight w:val="yellow"/>
                <w:lang w:val="en-US"/>
              </w:rPr>
            </w:pPr>
            <w:r w:rsidRPr="004C3F5D">
              <w:rPr>
                <w:rFonts w:ascii="Prime" w:hAnsi="Prime"/>
                <w:lang w:val="en-US"/>
              </w:rPr>
              <w:t>From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D1F73" w14:textId="77777777" w:rsidR="00BA6613" w:rsidRPr="003C308F" w:rsidRDefault="00BA6613" w:rsidP="004C3F5D">
            <w:pPr>
              <w:contextualSpacing/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To</w:t>
            </w:r>
          </w:p>
        </w:tc>
      </w:tr>
      <w:tr w:rsidR="00BA6613" w:rsidRPr="00A82694" w14:paraId="026E9797" w14:textId="77777777" w:rsidTr="00B821D2">
        <w:tc>
          <w:tcPr>
            <w:tcW w:w="1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40D26A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FBF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CA51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682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BBB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8BF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9A0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C87C" w14:textId="77777777" w:rsidR="00BA6613" w:rsidRPr="004C3F5D" w:rsidRDefault="00BA6613" w:rsidP="004C3F5D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9DA" w14:textId="77777777" w:rsidR="00BA6613" w:rsidRPr="004C3F5D" w:rsidRDefault="00BA6613" w:rsidP="00B5470F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 w:rsidRPr="004C3F5D">
              <w:rPr>
                <w:rFonts w:ascii="Prime" w:hAnsi="Prime"/>
                <w:lang w:val="en-US"/>
              </w:rPr>
              <w:t>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1DD" w14:textId="77777777" w:rsidR="00BA6613" w:rsidRPr="003C308F" w:rsidRDefault="00BA6613" w:rsidP="00B5470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month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83D2" w14:textId="77777777" w:rsidR="00BA6613" w:rsidRPr="003C308F" w:rsidRDefault="00BA6613" w:rsidP="00B5470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year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BC2D" w14:textId="77777777" w:rsidR="00BA6613" w:rsidRPr="003C308F" w:rsidRDefault="00BA6613" w:rsidP="00B5470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day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641" w14:textId="77777777" w:rsidR="00BA6613" w:rsidRPr="003C308F" w:rsidRDefault="00BA6613" w:rsidP="00B5470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month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3C663" w14:textId="77777777" w:rsidR="00BA6613" w:rsidRPr="003C308F" w:rsidRDefault="00BA6613" w:rsidP="00B5470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year</w:t>
            </w:r>
          </w:p>
        </w:tc>
      </w:tr>
      <w:tr w:rsidR="00C6592F" w:rsidRPr="003C308F" w14:paraId="00EFCC28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243D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34B1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6CB" w14:textId="77777777" w:rsidR="00C6592F" w:rsidRPr="004C3F5D" w:rsidRDefault="00EF6617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AA8C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9FFE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92BC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0BB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847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BD8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006B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E5EE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CC3A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513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651E0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6592F" w:rsidRPr="003C308F" w14:paraId="6F5D7002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BC7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52A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787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E58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E3D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3D0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A62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7CF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A63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858E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E44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C84D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465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F690B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6592F" w:rsidRPr="003C308F" w14:paraId="4DABD625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296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A0E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A4C6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2A06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02D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BE6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052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47E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34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55F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ECC9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B9A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E1F5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133C4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6592F" w:rsidRPr="003C308F" w14:paraId="530744F7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184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A42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FA2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288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C97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6E3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7A1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1B3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24C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CA0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F6C0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850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0041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6AA7D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6592F" w:rsidRPr="003C308F" w14:paraId="0A6DCAE3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A37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0CE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E5F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03E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F629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47AE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E4F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D35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24B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17E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6E58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EB35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D70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17979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6592F" w:rsidRPr="003C308F" w14:paraId="48CB07C6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1539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EC5E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8FB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888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348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DE1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80F1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F3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71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084F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8A73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01E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6FEE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0DFEB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6592F" w:rsidRPr="003C308F" w14:paraId="34E28FF0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2C2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F6D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CEFE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188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09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7C1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C87F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826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EFF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80D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C7F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50E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AA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2BE7D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6592F" w:rsidRPr="003C308F" w14:paraId="0DF26A8A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AB73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CA3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561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4F9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0C51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A53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C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26B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630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7D2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89A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019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82BE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8DAF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6592F" w:rsidRPr="003C308F" w14:paraId="42149664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C31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25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B30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89B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B45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079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398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C8D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15C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517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A823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05F4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72B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91B2D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6592F" w:rsidRPr="003C308F" w14:paraId="11E42913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5CB6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788D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892B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F8F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ADF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026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20E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B2B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506B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03DF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442C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4BC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E797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E56CA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6592F" w:rsidRPr="003C308F" w14:paraId="7475048E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F63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EFB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8A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B049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1C9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783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1EF8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CE4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6C7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2DD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891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4C2E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A98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7F7AA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6592F" w:rsidRPr="003C308F" w14:paraId="40EFC53D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695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AA7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116C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0D2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F31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07E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1344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C1BD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45AD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BC5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AA07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90A2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244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1FC7B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6592F" w:rsidRPr="003C308F" w14:paraId="08194308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4BC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F664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8DA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AD2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C25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9D2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A16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5DF1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920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BA8B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4FFE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B9E3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18B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727A8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6592F" w:rsidRPr="003C308F" w14:paraId="7177DE52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C11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0EE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B64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642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C988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3695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33E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571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AAD" w14:textId="77777777" w:rsidR="00C6592F" w:rsidRPr="004C3F5D" w:rsidRDefault="00C6592F" w:rsidP="001947B2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489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C67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AA79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C07F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19398" w14:textId="77777777" w:rsidR="00C6592F" w:rsidRPr="003C308F" w:rsidRDefault="00C6592F" w:rsidP="001947B2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6592F" w:rsidRPr="003C308F" w14:paraId="34B098E1" w14:textId="77777777" w:rsidTr="00B821D2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129" w14:textId="77777777" w:rsidR="00C6592F" w:rsidRPr="004C3F5D" w:rsidRDefault="00C6592F" w:rsidP="00C6592F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A58D" w14:textId="77777777" w:rsidR="00C6592F" w:rsidRPr="004C3F5D" w:rsidRDefault="00C6592F" w:rsidP="00C6592F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341" w14:textId="77777777" w:rsidR="00C6592F" w:rsidRPr="004C3F5D" w:rsidRDefault="00C6592F" w:rsidP="00C6592F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4FD9" w14:textId="77777777" w:rsidR="00C6592F" w:rsidRPr="004C3F5D" w:rsidRDefault="00C6592F" w:rsidP="00C6592F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A41" w14:textId="77777777" w:rsidR="00C6592F" w:rsidRPr="004C3F5D" w:rsidRDefault="00C6592F" w:rsidP="00C6592F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8F7" w14:textId="77777777" w:rsidR="00C6592F" w:rsidRPr="004C3F5D" w:rsidRDefault="00C6592F" w:rsidP="00C6592F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E0B" w14:textId="77777777" w:rsidR="00C6592F" w:rsidRPr="004C3F5D" w:rsidRDefault="00C6592F" w:rsidP="00C6592F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C53" w14:textId="77777777" w:rsidR="00C6592F" w:rsidRPr="004C3F5D" w:rsidRDefault="00C6592F" w:rsidP="00C6592F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4D8" w14:textId="77777777" w:rsidR="00C6592F" w:rsidRPr="004C3F5D" w:rsidRDefault="00C6592F" w:rsidP="00C6592F">
            <w:pPr>
              <w:contextualSpacing/>
              <w:rPr>
                <w:rFonts w:ascii="Prime" w:hAnsi="Prime"/>
                <w:highlight w:val="yellow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7C9" w14:textId="77777777" w:rsidR="00C6592F" w:rsidRPr="003C308F" w:rsidRDefault="00C6592F" w:rsidP="00C6592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F08" w14:textId="77777777" w:rsidR="00C6592F" w:rsidRPr="003C308F" w:rsidRDefault="00C6592F" w:rsidP="00C6592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48D" w14:textId="77777777" w:rsidR="00C6592F" w:rsidRPr="003C308F" w:rsidRDefault="00C6592F" w:rsidP="00C6592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300" w14:textId="77777777" w:rsidR="00C6592F" w:rsidRPr="003C308F" w:rsidRDefault="00C6592F" w:rsidP="00C6592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99688" w14:textId="77777777" w:rsidR="00C6592F" w:rsidRPr="003C308F" w:rsidRDefault="00C6592F" w:rsidP="00C6592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EF6617" w:rsidRPr="001D5FAF" w14:paraId="299B6857" w14:textId="77777777" w:rsidTr="00B821D2">
        <w:trPr>
          <w:trHeight w:val="329"/>
        </w:trPr>
        <w:tc>
          <w:tcPr>
            <w:tcW w:w="2880" w:type="dxa"/>
            <w:gridSpan w:val="2"/>
            <w:vMerge w:val="restart"/>
          </w:tcPr>
          <w:p w14:paraId="0787D193" w14:textId="77777777" w:rsidR="00EF6617" w:rsidRPr="00AB01D0" w:rsidRDefault="00EF6617" w:rsidP="00732AFF">
            <w:pPr>
              <w:contextualSpacing/>
              <w:jc w:val="center"/>
              <w:rPr>
                <w:rFonts w:ascii="Prime" w:hAnsi="Prime"/>
                <w:sz w:val="22"/>
                <w:lang w:val="en-US"/>
              </w:rPr>
            </w:pPr>
            <w:bookmarkStart w:id="7" w:name="_Hlk365977"/>
            <w:r>
              <w:rPr>
                <w:rFonts w:ascii="Prime" w:hAnsi="Prime"/>
                <w:noProof/>
                <w:lang w:val="en-US"/>
              </w:rPr>
              <w:drawing>
                <wp:inline distT="0" distB="0" distL="0" distR="0" wp14:anchorId="7152A065" wp14:editId="09E0479E">
                  <wp:extent cx="1455420" cy="1455420"/>
                  <wp:effectExtent l="0" t="0" r="0" b="0"/>
                  <wp:docPr id="7" name="Picture 7" descr="A black and silver text on a white surfac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- to Marine Document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376" cy="147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01D0">
              <w:rPr>
                <w:rFonts w:ascii="Prime" w:hAnsi="Prime"/>
                <w:sz w:val="22"/>
                <w:lang w:val="en-US"/>
              </w:rPr>
              <w:t>Scan to download this</w:t>
            </w:r>
          </w:p>
          <w:p w14:paraId="007FBA51" w14:textId="77777777" w:rsidR="00EF6617" w:rsidRDefault="00EF6617" w:rsidP="00732AFF">
            <w:pPr>
              <w:contextualSpacing/>
              <w:jc w:val="center"/>
              <w:rPr>
                <w:rFonts w:ascii="Prime" w:hAnsi="Prime"/>
                <w:lang w:val="en-US"/>
              </w:rPr>
            </w:pPr>
            <w:r w:rsidRPr="00AB01D0">
              <w:rPr>
                <w:rFonts w:ascii="Prime" w:hAnsi="Prime"/>
                <w:sz w:val="22"/>
                <w:lang w:val="en-US"/>
              </w:rPr>
              <w:t>application form</w:t>
            </w:r>
            <w:r>
              <w:rPr>
                <w:rFonts w:ascii="Prime" w:hAnsi="Prime"/>
                <w:noProof/>
                <w:lang w:val="en-US"/>
              </w:rPr>
              <w:t xml:space="preserve"> </w:t>
            </w:r>
          </w:p>
        </w:tc>
        <w:tc>
          <w:tcPr>
            <w:tcW w:w="12780" w:type="dxa"/>
            <w:gridSpan w:val="15"/>
          </w:tcPr>
          <w:p w14:paraId="1A5AFECA" w14:textId="77777777" w:rsidR="001D5FAF" w:rsidRDefault="00EF6617" w:rsidP="00EF6617">
            <w:pPr>
              <w:jc w:val="right"/>
              <w:rPr>
                <w:rFonts w:ascii="Prime" w:hAnsi="Prime"/>
                <w:b/>
                <w:color w:val="00B0F0"/>
                <w:sz w:val="24"/>
                <w:lang w:val="en-US"/>
              </w:rPr>
            </w:pPr>
            <w:r w:rsidRPr="003C308F">
              <w:rPr>
                <w:rFonts w:ascii="Prime" w:hAnsi="Prime"/>
                <w:b/>
                <w:color w:val="00B0F0"/>
                <w:sz w:val="24"/>
                <w:lang w:val="en-US"/>
              </w:rPr>
              <w:t>APPLICATION FOR ENDORSEMENT</w:t>
            </w:r>
          </w:p>
          <w:p w14:paraId="2A3A607D" w14:textId="0354F08C" w:rsidR="001D5FAF" w:rsidRDefault="00EF6617" w:rsidP="001D5FAF">
            <w:pPr>
              <w:ind w:left="8640"/>
              <w:jc w:val="center"/>
              <w:rPr>
                <w:rFonts w:ascii="Prime" w:hAnsi="Prime"/>
                <w:b/>
                <w:color w:val="00B0F0"/>
                <w:sz w:val="24"/>
                <w:lang w:val="en-US"/>
              </w:rPr>
            </w:pPr>
            <w:r w:rsidRPr="003C308F"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OF </w:t>
            </w:r>
            <w:r w:rsidR="00857097">
              <w:rPr>
                <w:rFonts w:ascii="Prime" w:hAnsi="Prime"/>
                <w:b/>
                <w:color w:val="00B0F0"/>
                <w:sz w:val="24"/>
                <w:lang w:val="en-US"/>
              </w:rPr>
              <w:t>SEAFARERS</w:t>
            </w:r>
            <w:r w:rsidR="00960F72">
              <w:rPr>
                <w:rFonts w:ascii="Prime" w:hAnsi="Prime"/>
                <w:b/>
                <w:color w:val="00B0F0"/>
                <w:sz w:val="24"/>
                <w:lang w:val="en-US"/>
              </w:rPr>
              <w:t>’</w:t>
            </w:r>
            <w:r w:rsidRPr="003C308F"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 CERTIFICATE OF</w:t>
            </w:r>
          </w:p>
          <w:p w14:paraId="16893AA4" w14:textId="00DFF158" w:rsidR="00EF6617" w:rsidRDefault="00EF6617" w:rsidP="001D5FAF">
            <w:pPr>
              <w:ind w:left="8640"/>
              <w:contextualSpacing/>
              <w:jc w:val="center"/>
              <w:rPr>
                <w:rFonts w:ascii="Prime" w:hAnsi="Prime"/>
                <w:lang w:val="en-US"/>
              </w:rPr>
            </w:pPr>
            <w:r w:rsidRPr="003C308F">
              <w:rPr>
                <w:rFonts w:ascii="Prime" w:hAnsi="Prime"/>
                <w:b/>
                <w:color w:val="00B0F0"/>
                <w:sz w:val="24"/>
                <w:lang w:val="en-US"/>
              </w:rPr>
              <w:t>COMPETENC</w:t>
            </w:r>
            <w:r>
              <w:rPr>
                <w:rFonts w:ascii="Prime" w:hAnsi="Prime"/>
                <w:b/>
                <w:color w:val="00B0F0"/>
                <w:sz w:val="24"/>
                <w:lang w:val="en-US"/>
              </w:rPr>
              <w:t>Y</w:t>
            </w:r>
            <w:r w:rsidR="001D5FAF"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 - PROFICIENCY</w:t>
            </w:r>
          </w:p>
        </w:tc>
      </w:tr>
      <w:tr w:rsidR="00EF6617" w14:paraId="23129AEA" w14:textId="77777777" w:rsidTr="00B821D2">
        <w:trPr>
          <w:trHeight w:val="936"/>
        </w:trPr>
        <w:tc>
          <w:tcPr>
            <w:tcW w:w="2880" w:type="dxa"/>
            <w:gridSpan w:val="2"/>
            <w:vMerge/>
          </w:tcPr>
          <w:p w14:paraId="49FEA560" w14:textId="77777777" w:rsidR="00EF6617" w:rsidRDefault="00EF6617" w:rsidP="00732AFF">
            <w:pPr>
              <w:contextualSpacing/>
              <w:jc w:val="center"/>
              <w:rPr>
                <w:rFonts w:ascii="Prime" w:hAnsi="Prime"/>
                <w:noProof/>
                <w:lang w:val="en-US"/>
              </w:rPr>
            </w:pPr>
          </w:p>
        </w:tc>
        <w:tc>
          <w:tcPr>
            <w:tcW w:w="10260" w:type="dxa"/>
            <w:gridSpan w:val="11"/>
          </w:tcPr>
          <w:p w14:paraId="491B3090" w14:textId="77777777" w:rsidR="00EF6617" w:rsidRPr="00646FE9" w:rsidRDefault="00EF6617" w:rsidP="00EF6617">
            <w:pPr>
              <w:jc w:val="right"/>
              <w:rPr>
                <w:rFonts w:ascii="Prime" w:hAnsi="Prime"/>
                <w:b/>
                <w:sz w:val="18"/>
                <w:lang w:val="en-US"/>
              </w:rPr>
            </w:pPr>
            <w:r w:rsidRPr="00646FE9">
              <w:rPr>
                <w:rFonts w:ascii="Prime" w:hAnsi="Prime"/>
                <w:b/>
                <w:sz w:val="18"/>
                <w:lang w:val="en-US"/>
              </w:rPr>
              <w:t xml:space="preserve">Europe Head Office </w:t>
            </w:r>
          </w:p>
          <w:p w14:paraId="3322D23D" w14:textId="77777777" w:rsidR="00EF6617" w:rsidRDefault="00EF6617" w:rsidP="00EF6617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5, Sachtouri Street </w:t>
            </w:r>
          </w:p>
          <w:p w14:paraId="59E84467" w14:textId="77777777" w:rsidR="00EF6617" w:rsidRDefault="00EF6617" w:rsidP="00EF6617">
            <w:pPr>
              <w:jc w:val="right"/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Piraeus, </w:t>
            </w:r>
            <w:r w:rsidRPr="00646FE9">
              <w:rPr>
                <w:rFonts w:ascii="Prime" w:hAnsi="Prime"/>
                <w:sz w:val="18"/>
                <w:lang w:val="en-US"/>
              </w:rPr>
              <w:t>Greece</w:t>
            </w:r>
            <w:r>
              <w:rPr>
                <w:rFonts w:ascii="Prime" w:hAnsi="Prime"/>
                <w:sz w:val="18"/>
                <w:lang w:val="en-US"/>
              </w:rPr>
              <w:t xml:space="preserve">, </w:t>
            </w:r>
          </w:p>
          <w:p w14:paraId="3E94FFE1" w14:textId="77777777" w:rsidR="00EF6617" w:rsidRPr="00646FE9" w:rsidRDefault="00EF6617" w:rsidP="00EF6617">
            <w:pPr>
              <w:jc w:val="right"/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18536, </w:t>
            </w:r>
            <w:r w:rsidRPr="00646FE9">
              <w:rPr>
                <w:rFonts w:ascii="Prime" w:hAnsi="Prime"/>
                <w:sz w:val="18"/>
                <w:lang w:val="en-US"/>
              </w:rPr>
              <w:t xml:space="preserve">6th floor </w:t>
            </w:r>
          </w:p>
          <w:p w14:paraId="75293A1E" w14:textId="77777777" w:rsidR="00EF6617" w:rsidRPr="00646FE9" w:rsidRDefault="00EF6617" w:rsidP="00EF6617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T: +30 210 4293500 </w:t>
            </w:r>
          </w:p>
          <w:p w14:paraId="49A799DE" w14:textId="77777777" w:rsidR="00EF6617" w:rsidRDefault="00EF6617" w:rsidP="00EF6617">
            <w:pPr>
              <w:contextualSpacing/>
              <w:jc w:val="right"/>
              <w:rPr>
                <w:noProof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F: +30 210 4293505</w:t>
            </w:r>
          </w:p>
        </w:tc>
        <w:tc>
          <w:tcPr>
            <w:tcW w:w="2520" w:type="dxa"/>
            <w:gridSpan w:val="4"/>
          </w:tcPr>
          <w:p w14:paraId="3DC6B4FD" w14:textId="77777777" w:rsidR="00EF6617" w:rsidRPr="00646FE9" w:rsidRDefault="00EF6617" w:rsidP="00EF6617">
            <w:pPr>
              <w:rPr>
                <w:rFonts w:ascii="Prime" w:hAnsi="Prime"/>
                <w:b/>
                <w:sz w:val="18"/>
                <w:lang w:val="en-US"/>
              </w:rPr>
            </w:pPr>
            <w:r w:rsidRPr="00646FE9">
              <w:rPr>
                <w:rFonts w:ascii="Prime" w:hAnsi="Prime"/>
                <w:b/>
                <w:sz w:val="18"/>
                <w:lang w:val="en-US"/>
              </w:rPr>
              <w:t xml:space="preserve">USA Head Office </w:t>
            </w:r>
          </w:p>
          <w:p w14:paraId="0B1A1180" w14:textId="77777777" w:rsidR="00EF6617" w:rsidRDefault="00EF6617" w:rsidP="00EF6617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The Woodlands, T</w:t>
            </w:r>
            <w:r>
              <w:rPr>
                <w:rFonts w:ascii="Prime" w:hAnsi="Prime"/>
                <w:sz w:val="18"/>
                <w:lang w:val="en-US"/>
              </w:rPr>
              <w:t xml:space="preserve">X, 77380 </w:t>
            </w:r>
          </w:p>
          <w:p w14:paraId="021E08D6" w14:textId="77777777" w:rsidR="00EF6617" w:rsidRDefault="00EF6617" w:rsidP="00EF6617">
            <w:pPr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9595 Six Pines Drive, </w:t>
            </w:r>
          </w:p>
          <w:p w14:paraId="5545A919" w14:textId="77777777" w:rsidR="00EF6617" w:rsidRPr="00646FE9" w:rsidRDefault="00EF6617" w:rsidP="00EF6617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Suite 8210, Office 277 </w:t>
            </w:r>
          </w:p>
          <w:p w14:paraId="6C74F621" w14:textId="77777777" w:rsidR="00EF6617" w:rsidRPr="00646FE9" w:rsidRDefault="00EF6617" w:rsidP="00EF6617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T: +1 832 631 6061 </w:t>
            </w:r>
          </w:p>
          <w:p w14:paraId="5E133CDC" w14:textId="77777777" w:rsidR="00EF6617" w:rsidRPr="003034D4" w:rsidRDefault="00EF6617" w:rsidP="00EF6617">
            <w:pPr>
              <w:contextualSpacing/>
              <w:rPr>
                <w:noProof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F: +1 832 631 6001</w:t>
            </w:r>
          </w:p>
        </w:tc>
      </w:tr>
      <w:tr w:rsidR="00EF6617" w14:paraId="3F2FC0B4" w14:textId="77777777" w:rsidTr="00B821D2">
        <w:trPr>
          <w:trHeight w:val="936"/>
        </w:trPr>
        <w:tc>
          <w:tcPr>
            <w:tcW w:w="2880" w:type="dxa"/>
            <w:gridSpan w:val="2"/>
            <w:vMerge/>
          </w:tcPr>
          <w:p w14:paraId="1BCDD86E" w14:textId="77777777" w:rsidR="00EF6617" w:rsidRDefault="00EF6617" w:rsidP="00732AFF">
            <w:pPr>
              <w:contextualSpacing/>
              <w:jc w:val="center"/>
              <w:rPr>
                <w:rFonts w:ascii="Prime" w:hAnsi="Prime"/>
                <w:noProof/>
                <w:lang w:val="en-US"/>
              </w:rPr>
            </w:pPr>
          </w:p>
        </w:tc>
        <w:tc>
          <w:tcPr>
            <w:tcW w:w="12780" w:type="dxa"/>
            <w:gridSpan w:val="15"/>
          </w:tcPr>
          <w:p w14:paraId="42F4AA22" w14:textId="77777777" w:rsidR="00EF6617" w:rsidRDefault="00EF6617" w:rsidP="00732AFF">
            <w:pPr>
              <w:contextualSpacing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2834DD" wp14:editId="2D80F287">
                  <wp:extent cx="2356484" cy="978229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93" b="32971"/>
                          <a:stretch/>
                        </pic:blipFill>
                        <pic:spPr bwMode="auto">
                          <a:xfrm>
                            <a:off x="0" y="0"/>
                            <a:ext cx="2395057" cy="994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7"/>
    </w:tbl>
    <w:p w14:paraId="260097E1" w14:textId="77777777" w:rsidR="00703608" w:rsidRDefault="00703608" w:rsidP="00AC1D7B">
      <w:pPr>
        <w:contextualSpacing/>
        <w:rPr>
          <w:rFonts w:ascii="Prime" w:hAnsi="Prime"/>
          <w:lang w:val="en-US"/>
        </w:rPr>
      </w:pPr>
    </w:p>
    <w:sectPr w:rsidR="00703608" w:rsidSect="00C6592F">
      <w:footnotePr>
        <w:pos w:val="beneathText"/>
      </w:footnotePr>
      <w:endnotePr>
        <w:numFmt w:val="decimal"/>
      </w:endnotePr>
      <w:pgSz w:w="16838" w:h="11906" w:orient="landscape"/>
      <w:pgMar w:top="450" w:right="562" w:bottom="1138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6F75" w14:textId="77777777" w:rsidR="00DE21C8" w:rsidRDefault="00DE21C8" w:rsidP="00AC1D7B">
      <w:pPr>
        <w:spacing w:before="0" w:after="0" w:line="240" w:lineRule="auto"/>
      </w:pPr>
      <w:r>
        <w:separator/>
      </w:r>
    </w:p>
  </w:endnote>
  <w:endnote w:type="continuationSeparator" w:id="0">
    <w:p w14:paraId="6C0FB87B" w14:textId="77777777" w:rsidR="00DE21C8" w:rsidRDefault="00DE21C8" w:rsidP="00AC1D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me">
    <w:panose1 w:val="00000000000000000000"/>
    <w:charset w:val="00"/>
    <w:family w:val="modern"/>
    <w:notTrueType/>
    <w:pitch w:val="variable"/>
    <w:sig w:usb0="80000027" w:usb1="0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0803" w14:textId="362EBBA5" w:rsidR="008C77A3" w:rsidRDefault="008C77A3" w:rsidP="00732AFF">
    <w:pPr>
      <w:pStyle w:val="Footer"/>
      <w:jc w:val="right"/>
    </w:pPr>
  </w:p>
  <w:sdt>
    <w:sdtPr>
      <w:id w:val="-1374693553"/>
      <w:docPartObj>
        <w:docPartGallery w:val="Page Numbers (Top of Page)"/>
        <w:docPartUnique/>
      </w:docPartObj>
    </w:sdtPr>
    <w:sdtEndPr/>
    <w:sdtContent>
      <w:p w14:paraId="73541335" w14:textId="3CF52C83" w:rsidR="008C77A3" w:rsidRPr="00AB01D0" w:rsidRDefault="008C77A3" w:rsidP="00732AFF">
        <w:pPr>
          <w:pStyle w:val="Footer"/>
          <w:jc w:val="right"/>
          <w:rPr>
            <w:rFonts w:ascii="Prime" w:hAnsi="Prime"/>
            <w:color w:val="2683C6" w:themeColor="accent2"/>
            <w:lang w:val="en-US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0812FFD" wp14:editId="76C64F8F">
              <wp:simplePos x="0" y="0"/>
              <wp:positionH relativeFrom="margin">
                <wp:posOffset>2221865</wp:posOffset>
              </wp:positionH>
              <wp:positionV relativeFrom="paragraph">
                <wp:posOffset>1958</wp:posOffset>
              </wp:positionV>
              <wp:extent cx="1215493" cy="624840"/>
              <wp:effectExtent l="0" t="0" r="3810" b="3810"/>
              <wp:wrapNone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37001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493" cy="624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A8DE25C" wp14:editId="00318C90">
              <wp:simplePos x="0" y="0"/>
              <wp:positionH relativeFrom="margin">
                <wp:posOffset>49530</wp:posOffset>
              </wp:positionH>
              <wp:positionV relativeFrom="paragraph">
                <wp:posOffset>1905</wp:posOffset>
              </wp:positionV>
              <wp:extent cx="1577340" cy="700405"/>
              <wp:effectExtent l="0" t="0" r="3810" b="4445"/>
              <wp:wrapNone/>
              <wp:docPr id="29" name="Pictur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>
                        <a:picLocks noChangeAspect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289" t="13813" r="6918" b="32971"/>
                      <a:stretch/>
                    </pic:blipFill>
                    <pic:spPr bwMode="auto">
                      <a:xfrm>
                        <a:off x="0" y="0"/>
                        <a:ext cx="1577340" cy="70040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Prime" w:hAnsi="Prime"/>
            <w:color w:val="2683C6" w:themeColor="accent2"/>
            <w:lang w:val="en-US"/>
          </w:rPr>
          <w:t>PISR A.009</w:t>
        </w:r>
      </w:p>
      <w:p w14:paraId="7B71DA53" w14:textId="49AD929F" w:rsidR="008C77A3" w:rsidRPr="00AB01D0" w:rsidRDefault="008C77A3" w:rsidP="00732AFF">
        <w:pPr>
          <w:pStyle w:val="Footer"/>
          <w:jc w:val="right"/>
          <w:rPr>
            <w:rFonts w:ascii="Prime" w:hAnsi="Prime"/>
            <w:lang w:val="en-US"/>
          </w:rPr>
        </w:pPr>
        <w:r>
          <w:rPr>
            <w:rFonts w:ascii="Prime" w:hAnsi="Prime"/>
            <w:lang w:val="en-US"/>
          </w:rPr>
          <w:t xml:space="preserve">Rev. </w:t>
        </w:r>
        <w:r w:rsidR="00035455">
          <w:rPr>
            <w:rFonts w:ascii="Prime" w:hAnsi="Prime"/>
            <w:lang w:val="en-US"/>
          </w:rPr>
          <w:t>20</w:t>
        </w:r>
        <w:r>
          <w:rPr>
            <w:rFonts w:ascii="Prime" w:hAnsi="Prime"/>
            <w:lang w:val="en-US"/>
          </w:rPr>
          <w:t>.</w:t>
        </w:r>
        <w:r w:rsidR="00857097">
          <w:rPr>
            <w:rFonts w:ascii="Prime" w:hAnsi="Prime"/>
            <w:lang w:val="en-US"/>
          </w:rPr>
          <w:t>11</w:t>
        </w:r>
        <w:r>
          <w:rPr>
            <w:rFonts w:ascii="Prime" w:hAnsi="Prime"/>
            <w:lang w:val="en-US"/>
          </w:rPr>
          <w:t>.</w:t>
        </w:r>
        <w:r w:rsidR="00857097">
          <w:rPr>
            <w:rFonts w:ascii="Prime" w:hAnsi="Prime"/>
            <w:lang w:val="en-US"/>
          </w:rPr>
          <w:t>20</w:t>
        </w:r>
        <w:r>
          <w:rPr>
            <w:rFonts w:ascii="Prime" w:hAnsi="Prime"/>
            <w:lang w:val="en-US"/>
          </w:rPr>
          <w:t>19</w:t>
        </w:r>
      </w:p>
      <w:p w14:paraId="59D1AEF1" w14:textId="7EEC5A8A" w:rsidR="008C77A3" w:rsidRPr="0031182E" w:rsidRDefault="008C77A3" w:rsidP="00732AFF">
        <w:pPr>
          <w:pStyle w:val="Footer"/>
          <w:jc w:val="right"/>
          <w:rPr>
            <w:lang w:val="en-US"/>
          </w:rPr>
        </w:pPr>
        <w:r w:rsidRPr="00AB01D0">
          <w:rPr>
            <w:rFonts w:ascii="Prime" w:hAnsi="Prime"/>
            <w:lang w:val="en-US"/>
          </w:rPr>
          <w:t xml:space="preserve">Page 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begin"/>
        </w:r>
        <w:r w:rsidRPr="00AB01D0">
          <w:rPr>
            <w:rFonts w:ascii="Prime" w:hAnsi="Prime"/>
            <w:b/>
            <w:bCs/>
            <w:lang w:val="en-US"/>
          </w:rPr>
          <w:instrText xml:space="preserve"> PAGE </w:instrTex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separate"/>
        </w:r>
        <w:r w:rsidRPr="00110768">
          <w:rPr>
            <w:rFonts w:ascii="Prime" w:hAnsi="Prime"/>
            <w:b/>
            <w:bCs/>
            <w:sz w:val="24"/>
            <w:szCs w:val="24"/>
            <w:lang w:val="en-US"/>
          </w:rPr>
          <w:t>1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end"/>
        </w:r>
        <w:r w:rsidRPr="00AB01D0">
          <w:rPr>
            <w:rFonts w:ascii="Prime" w:hAnsi="Prime"/>
            <w:lang w:val="en-US"/>
          </w:rPr>
          <w:t xml:space="preserve"> of 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begin"/>
        </w:r>
        <w:r w:rsidRPr="00AB01D0">
          <w:rPr>
            <w:rFonts w:ascii="Prime" w:hAnsi="Prime"/>
            <w:b/>
            <w:bCs/>
            <w:lang w:val="en-US"/>
          </w:rPr>
          <w:instrText xml:space="preserve"> NUMPAGES  </w:instrTex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separate"/>
        </w:r>
        <w:r w:rsidRPr="00110768">
          <w:rPr>
            <w:rFonts w:ascii="Prime" w:hAnsi="Prime"/>
            <w:b/>
            <w:bCs/>
            <w:sz w:val="24"/>
            <w:szCs w:val="24"/>
            <w:lang w:val="en-US"/>
          </w:rPr>
          <w:t>4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end"/>
        </w:r>
      </w:p>
    </w:sdtContent>
  </w:sdt>
  <w:p w14:paraId="5C313914" w14:textId="39E1772B" w:rsidR="008C77A3" w:rsidRPr="00AB01D0" w:rsidRDefault="008C77A3">
    <w:pPr>
      <w:pStyle w:val="Footer"/>
      <w:jc w:val="right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861E30" wp14:editId="04EC2203">
          <wp:simplePos x="0" y="0"/>
          <wp:positionH relativeFrom="column">
            <wp:posOffset>3956902</wp:posOffset>
          </wp:positionH>
          <wp:positionV relativeFrom="paragraph">
            <wp:posOffset>-514350</wp:posOffset>
          </wp:positionV>
          <wp:extent cx="890270" cy="842850"/>
          <wp:effectExtent l="0" t="0" r="508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9001 and UKAS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42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A11FE" w14:textId="77777777" w:rsidR="00DE21C8" w:rsidRDefault="00DE21C8" w:rsidP="00AC1D7B">
      <w:pPr>
        <w:spacing w:before="0" w:after="0" w:line="240" w:lineRule="auto"/>
      </w:pPr>
      <w:r>
        <w:separator/>
      </w:r>
    </w:p>
  </w:footnote>
  <w:footnote w:type="continuationSeparator" w:id="0">
    <w:p w14:paraId="5AA34A1F" w14:textId="77777777" w:rsidR="00DE21C8" w:rsidRDefault="00DE21C8" w:rsidP="00AC1D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BC9"/>
    <w:multiLevelType w:val="hybridMultilevel"/>
    <w:tmpl w:val="6908D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581D"/>
    <w:multiLevelType w:val="multilevel"/>
    <w:tmpl w:val="106C5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0E4BAB"/>
    <w:multiLevelType w:val="hybridMultilevel"/>
    <w:tmpl w:val="D268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06E1A"/>
    <w:multiLevelType w:val="hybridMultilevel"/>
    <w:tmpl w:val="37981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HtXV3jB3DLqDiFsSiCpCoClk6UuY/uroiy2oDfZZri8fZRrcs771N0ZG4/zcPI+3swoRUdQkNOPUCfctMRFSOg==" w:salt="QLYN+TGOYNKX8LFaM9hYPg==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EC"/>
    <w:rsid w:val="000178C8"/>
    <w:rsid w:val="00035455"/>
    <w:rsid w:val="000669F3"/>
    <w:rsid w:val="000C6F30"/>
    <w:rsid w:val="000D3A27"/>
    <w:rsid w:val="000E4F5A"/>
    <w:rsid w:val="001274FB"/>
    <w:rsid w:val="00133865"/>
    <w:rsid w:val="001429CE"/>
    <w:rsid w:val="001503A0"/>
    <w:rsid w:val="001617C5"/>
    <w:rsid w:val="001947B2"/>
    <w:rsid w:val="001B78A9"/>
    <w:rsid w:val="001C1AAD"/>
    <w:rsid w:val="001D5FAF"/>
    <w:rsid w:val="00203CEC"/>
    <w:rsid w:val="00212AE8"/>
    <w:rsid w:val="0025243F"/>
    <w:rsid w:val="002A70CF"/>
    <w:rsid w:val="002B0BF1"/>
    <w:rsid w:val="002E4368"/>
    <w:rsid w:val="003015D7"/>
    <w:rsid w:val="00326D7D"/>
    <w:rsid w:val="003662F4"/>
    <w:rsid w:val="003C308F"/>
    <w:rsid w:val="00465052"/>
    <w:rsid w:val="004C3BEF"/>
    <w:rsid w:val="004C3F5D"/>
    <w:rsid w:val="00501316"/>
    <w:rsid w:val="00503AC4"/>
    <w:rsid w:val="00555B57"/>
    <w:rsid w:val="005749ED"/>
    <w:rsid w:val="005A6F9E"/>
    <w:rsid w:val="005D1779"/>
    <w:rsid w:val="005D27AF"/>
    <w:rsid w:val="005E003D"/>
    <w:rsid w:val="0060279D"/>
    <w:rsid w:val="006076F5"/>
    <w:rsid w:val="00646FE9"/>
    <w:rsid w:val="006C0EF0"/>
    <w:rsid w:val="006D5E31"/>
    <w:rsid w:val="00703608"/>
    <w:rsid w:val="00732AFF"/>
    <w:rsid w:val="00733DF4"/>
    <w:rsid w:val="00736E47"/>
    <w:rsid w:val="00743EFD"/>
    <w:rsid w:val="007C5A8F"/>
    <w:rsid w:val="007F7B51"/>
    <w:rsid w:val="00817893"/>
    <w:rsid w:val="00836348"/>
    <w:rsid w:val="008402FA"/>
    <w:rsid w:val="00857097"/>
    <w:rsid w:val="008C2A44"/>
    <w:rsid w:val="008C77A3"/>
    <w:rsid w:val="008C7DC2"/>
    <w:rsid w:val="00901064"/>
    <w:rsid w:val="00911DB9"/>
    <w:rsid w:val="00942B07"/>
    <w:rsid w:val="00960F72"/>
    <w:rsid w:val="0099070A"/>
    <w:rsid w:val="009B5635"/>
    <w:rsid w:val="009B6293"/>
    <w:rsid w:val="009D3F1D"/>
    <w:rsid w:val="00A30BB6"/>
    <w:rsid w:val="00A82694"/>
    <w:rsid w:val="00AA779A"/>
    <w:rsid w:val="00AB01D0"/>
    <w:rsid w:val="00AC1D7B"/>
    <w:rsid w:val="00AD2A48"/>
    <w:rsid w:val="00B278E3"/>
    <w:rsid w:val="00B5470F"/>
    <w:rsid w:val="00B61776"/>
    <w:rsid w:val="00B76829"/>
    <w:rsid w:val="00B821D2"/>
    <w:rsid w:val="00BA5028"/>
    <w:rsid w:val="00BA6613"/>
    <w:rsid w:val="00BB64D6"/>
    <w:rsid w:val="00BB7A4D"/>
    <w:rsid w:val="00BD047E"/>
    <w:rsid w:val="00BD4B71"/>
    <w:rsid w:val="00BF7B91"/>
    <w:rsid w:val="00C31AD0"/>
    <w:rsid w:val="00C34ADA"/>
    <w:rsid w:val="00C6592F"/>
    <w:rsid w:val="00C81218"/>
    <w:rsid w:val="00C83AB8"/>
    <w:rsid w:val="00CD002E"/>
    <w:rsid w:val="00CD3FA1"/>
    <w:rsid w:val="00CE6FB5"/>
    <w:rsid w:val="00CF6D64"/>
    <w:rsid w:val="00D13B6F"/>
    <w:rsid w:val="00D200D7"/>
    <w:rsid w:val="00D36AF1"/>
    <w:rsid w:val="00D64836"/>
    <w:rsid w:val="00DA6540"/>
    <w:rsid w:val="00DD24A3"/>
    <w:rsid w:val="00DE21C8"/>
    <w:rsid w:val="00DF7248"/>
    <w:rsid w:val="00E04F4A"/>
    <w:rsid w:val="00E142D1"/>
    <w:rsid w:val="00E16F35"/>
    <w:rsid w:val="00E47B6B"/>
    <w:rsid w:val="00E67D62"/>
    <w:rsid w:val="00E72539"/>
    <w:rsid w:val="00E823DC"/>
    <w:rsid w:val="00E97D6D"/>
    <w:rsid w:val="00E97FB9"/>
    <w:rsid w:val="00EB2BB0"/>
    <w:rsid w:val="00ED6723"/>
    <w:rsid w:val="00EE6AEA"/>
    <w:rsid w:val="00EF3C18"/>
    <w:rsid w:val="00EF46EC"/>
    <w:rsid w:val="00EF6617"/>
    <w:rsid w:val="00EF75BE"/>
    <w:rsid w:val="00F00605"/>
    <w:rsid w:val="00F847D6"/>
    <w:rsid w:val="00F9298B"/>
    <w:rsid w:val="00FA1BEC"/>
    <w:rsid w:val="00FD4E61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0C08D"/>
  <w15:chartTrackingRefBased/>
  <w15:docId w15:val="{41BF74C6-5B80-4230-B594-CCB3621D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064"/>
  </w:style>
  <w:style w:type="paragraph" w:styleId="Heading1">
    <w:name w:val="heading 1"/>
    <w:basedOn w:val="Normal"/>
    <w:next w:val="Normal"/>
    <w:link w:val="Heading1Char"/>
    <w:uiPriority w:val="9"/>
    <w:qFormat/>
    <w:rsid w:val="00B76829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29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29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829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829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829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829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82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82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829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6829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76829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76829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82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82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829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6829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29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82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7682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76829"/>
    <w:rPr>
      <w:b/>
      <w:bCs/>
    </w:rPr>
  </w:style>
  <w:style w:type="character" w:styleId="Emphasis">
    <w:name w:val="Emphasis"/>
    <w:uiPriority w:val="20"/>
    <w:qFormat/>
    <w:rsid w:val="00B76829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B768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682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768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829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829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B76829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B76829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B76829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B76829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B7682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829"/>
    <w:pPr>
      <w:outlineLvl w:val="9"/>
    </w:pPr>
  </w:style>
  <w:style w:type="paragraph" w:styleId="ListParagraph">
    <w:name w:val="List Paragraph"/>
    <w:basedOn w:val="Normal"/>
    <w:uiPriority w:val="34"/>
    <w:qFormat/>
    <w:rsid w:val="00B76829"/>
    <w:pPr>
      <w:ind w:left="720"/>
      <w:contextualSpacing/>
    </w:pPr>
  </w:style>
  <w:style w:type="table" w:styleId="TableGrid">
    <w:name w:val="Table Grid"/>
    <w:basedOn w:val="TableNormal"/>
    <w:uiPriority w:val="39"/>
    <w:rsid w:val="00B7682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5BE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5B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D7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D7B"/>
  </w:style>
  <w:style w:type="character" w:styleId="FootnoteReference">
    <w:name w:val="footnote reference"/>
    <w:basedOn w:val="DefaultParagraphFont"/>
    <w:uiPriority w:val="99"/>
    <w:semiHidden/>
    <w:unhideWhenUsed/>
    <w:rsid w:val="00AC1D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1D7B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D7B"/>
  </w:style>
  <w:style w:type="character" w:styleId="EndnoteReference">
    <w:name w:val="endnote reference"/>
    <w:basedOn w:val="DefaultParagraphFont"/>
    <w:uiPriority w:val="99"/>
    <w:semiHidden/>
    <w:unhideWhenUsed/>
    <w:rsid w:val="00AC1D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E6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61"/>
  </w:style>
  <w:style w:type="paragraph" w:styleId="Footer">
    <w:name w:val="footer"/>
    <w:basedOn w:val="Normal"/>
    <w:link w:val="FooterChar"/>
    <w:uiPriority w:val="99"/>
    <w:unhideWhenUsed/>
    <w:rsid w:val="00FD4E6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laureg.com/wp-content/uploads/2018/10/GDPR-Compliance-Policy-3.10.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laureg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3D19-C405-45F3-BF1E-6C849FDC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Kirnidis</dc:creator>
  <cp:keywords/>
  <dc:description/>
  <cp:lastModifiedBy>Panagiotis Kamitsis</cp:lastModifiedBy>
  <cp:revision>4</cp:revision>
  <cp:lastPrinted>2019-11-20T15:10:00Z</cp:lastPrinted>
  <dcterms:created xsi:type="dcterms:W3CDTF">2019-11-20T14:59:00Z</dcterms:created>
  <dcterms:modified xsi:type="dcterms:W3CDTF">2019-11-20T16:00:00Z</dcterms:modified>
</cp:coreProperties>
</file>